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EB6B3" w14:textId="305CF776" w:rsidR="00CB7C63" w:rsidRDefault="006B14B6" w:rsidP="006B14B6">
      <w:pPr>
        <w:jc w:val="center"/>
        <w:rPr>
          <w:b/>
          <w:sz w:val="52"/>
          <w:szCs w:val="52"/>
        </w:rPr>
      </w:pPr>
      <w:r w:rsidRPr="006B14B6">
        <w:rPr>
          <w:b/>
          <w:sz w:val="52"/>
          <w:szCs w:val="52"/>
        </w:rPr>
        <w:t>PROPERTY &amp; LIABILITY FORMS</w:t>
      </w:r>
    </w:p>
    <w:p w14:paraId="1BA3FDD2" w14:textId="57C60FAE" w:rsidR="006B14B6" w:rsidRDefault="002C068C" w:rsidP="006B14B6">
      <w:pPr>
        <w:rPr>
          <w:b/>
          <w:sz w:val="32"/>
          <w:szCs w:val="32"/>
        </w:rPr>
      </w:pPr>
      <w:r>
        <w:rPr>
          <w:b/>
          <w:sz w:val="32"/>
          <w:szCs w:val="32"/>
        </w:rPr>
        <w:t>AUTO LOSS NOTICE</w:t>
      </w:r>
    </w:p>
    <w:p w14:paraId="7D4D2073" w14:textId="295720F7" w:rsidR="006B14B6" w:rsidRDefault="006B14B6" w:rsidP="006B14B6">
      <w:pPr>
        <w:ind w:left="2880" w:hanging="2880"/>
        <w:rPr>
          <w:sz w:val="32"/>
          <w:szCs w:val="32"/>
        </w:rPr>
      </w:pPr>
      <w:r>
        <w:rPr>
          <w:sz w:val="32"/>
          <w:szCs w:val="32"/>
        </w:rPr>
        <w:t>Use When:</w:t>
      </w:r>
      <w:r>
        <w:rPr>
          <w:sz w:val="32"/>
          <w:szCs w:val="32"/>
        </w:rPr>
        <w:tab/>
        <w:t xml:space="preserve">An employee of your District is in a motor vehicle accident involving a District-owned vehicle. </w:t>
      </w:r>
    </w:p>
    <w:p w14:paraId="12E2E0B4" w14:textId="4ED3BBEF" w:rsidR="006B14B6" w:rsidRDefault="006B14B6" w:rsidP="006B14B6">
      <w:pPr>
        <w:rPr>
          <w:sz w:val="32"/>
          <w:szCs w:val="32"/>
        </w:rPr>
      </w:pPr>
      <w:r>
        <w:rPr>
          <w:sz w:val="32"/>
          <w:szCs w:val="32"/>
        </w:rPr>
        <w:t>Form Completed By:</w:t>
      </w:r>
      <w:r>
        <w:rPr>
          <w:sz w:val="32"/>
          <w:szCs w:val="32"/>
        </w:rPr>
        <w:tab/>
        <w:t>District employee involved in the incident.</w:t>
      </w:r>
    </w:p>
    <w:p w14:paraId="24D315DC" w14:textId="77777777" w:rsidR="006B14B6" w:rsidRDefault="006B14B6" w:rsidP="006B14B6">
      <w:pPr>
        <w:ind w:left="2880" w:hanging="2880"/>
        <w:rPr>
          <w:sz w:val="32"/>
          <w:szCs w:val="32"/>
        </w:rPr>
      </w:pPr>
      <w:r>
        <w:rPr>
          <w:sz w:val="32"/>
          <w:szCs w:val="32"/>
        </w:rPr>
        <w:t>Send Form To:</w:t>
      </w:r>
      <w:r>
        <w:rPr>
          <w:sz w:val="32"/>
          <w:szCs w:val="32"/>
        </w:rPr>
        <w:tab/>
        <w:t>Appropriate District personnel and to:</w:t>
      </w:r>
    </w:p>
    <w:p w14:paraId="50FA62CD" w14:textId="77777777" w:rsidR="006B14B6" w:rsidRPr="006B14B6" w:rsidRDefault="006B14B6" w:rsidP="006B14B6">
      <w:pPr>
        <w:spacing w:line="240" w:lineRule="auto"/>
        <w:ind w:left="2880"/>
        <w:rPr>
          <w:sz w:val="24"/>
          <w:szCs w:val="24"/>
        </w:rPr>
      </w:pPr>
      <w:r w:rsidRPr="006B14B6">
        <w:rPr>
          <w:sz w:val="24"/>
          <w:szCs w:val="24"/>
        </w:rPr>
        <w:t>Golden State Risk Management Authority</w:t>
      </w:r>
    </w:p>
    <w:p w14:paraId="30AD300F" w14:textId="032D71CA" w:rsidR="006B14B6" w:rsidRPr="006B14B6" w:rsidRDefault="006B14B6" w:rsidP="006B14B6">
      <w:pPr>
        <w:spacing w:line="240" w:lineRule="auto"/>
        <w:ind w:left="2880"/>
        <w:rPr>
          <w:sz w:val="24"/>
          <w:szCs w:val="24"/>
        </w:rPr>
      </w:pPr>
      <w:r w:rsidRPr="006B14B6">
        <w:rPr>
          <w:sz w:val="24"/>
          <w:szCs w:val="24"/>
        </w:rPr>
        <w:t>P.O. Box 706, Willows, CA  95988</w:t>
      </w:r>
    </w:p>
    <w:p w14:paraId="7F198444" w14:textId="70770A85" w:rsidR="006B14B6" w:rsidRDefault="00FA12AA" w:rsidP="006B14B6">
      <w:pPr>
        <w:spacing w:line="240" w:lineRule="auto"/>
        <w:ind w:left="2880"/>
        <w:rPr>
          <w:sz w:val="24"/>
          <w:szCs w:val="24"/>
        </w:rPr>
      </w:pPr>
      <w:r>
        <w:rPr>
          <w:noProof/>
        </w:rPr>
        <w:drawing>
          <wp:anchor distT="0" distB="0" distL="114300" distR="114300" simplePos="0" relativeHeight="251658240" behindDoc="0" locked="0" layoutInCell="1" allowOverlap="1" wp14:anchorId="6961CB5D" wp14:editId="4078AC4E">
            <wp:simplePos x="0" y="0"/>
            <wp:positionH relativeFrom="column">
              <wp:posOffset>2260041</wp:posOffset>
            </wp:positionH>
            <wp:positionV relativeFrom="paragraph">
              <wp:posOffset>33020</wp:posOffset>
            </wp:positionV>
            <wp:extent cx="1484985" cy="170615"/>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484985" cy="170615"/>
                    </a:xfrm>
                    <a:prstGeom prst="rect">
                      <a:avLst/>
                    </a:prstGeom>
                  </pic:spPr>
                </pic:pic>
              </a:graphicData>
            </a:graphic>
            <wp14:sizeRelH relativeFrom="margin">
              <wp14:pctWidth>0</wp14:pctWidth>
            </wp14:sizeRelH>
            <wp14:sizeRelV relativeFrom="margin">
              <wp14:pctHeight>0</wp14:pctHeight>
            </wp14:sizeRelV>
          </wp:anchor>
        </w:drawing>
      </w:r>
      <w:r w:rsidR="006B14B6" w:rsidRPr="006B14B6">
        <w:rPr>
          <w:sz w:val="24"/>
          <w:szCs w:val="24"/>
        </w:rPr>
        <w:t xml:space="preserve">Email: </w:t>
      </w:r>
      <w:r>
        <w:rPr>
          <w:sz w:val="24"/>
          <w:szCs w:val="24"/>
        </w:rPr>
        <w:t xml:space="preserve"> </w:t>
      </w:r>
      <w:proofErr w:type="spellStart"/>
      <w:r>
        <w:rPr>
          <w:sz w:val="24"/>
          <w:szCs w:val="24"/>
        </w:rPr>
        <w:t>cccccccccccccccccccccc</w:t>
      </w:r>
      <w:proofErr w:type="spellEnd"/>
      <w:r w:rsidR="006B14B6" w:rsidRPr="006B14B6">
        <w:rPr>
          <w:sz w:val="24"/>
          <w:szCs w:val="24"/>
        </w:rPr>
        <w:t xml:space="preserve"> </w:t>
      </w:r>
      <w:r>
        <w:rPr>
          <w:sz w:val="24"/>
          <w:szCs w:val="24"/>
        </w:rPr>
        <w:t xml:space="preserve">  </w:t>
      </w:r>
      <w:r w:rsidR="006B14B6" w:rsidRPr="006B14B6">
        <w:rPr>
          <w:sz w:val="24"/>
          <w:szCs w:val="24"/>
        </w:rPr>
        <w:t>Fax: 530-934-8133</w:t>
      </w:r>
    </w:p>
    <w:p w14:paraId="10F41639" w14:textId="7412CFA1" w:rsidR="006B14B6" w:rsidRDefault="006B14B6" w:rsidP="006B14B6">
      <w:pPr>
        <w:spacing w:line="240" w:lineRule="auto"/>
        <w:rPr>
          <w:b/>
          <w:sz w:val="32"/>
          <w:szCs w:val="32"/>
        </w:rPr>
      </w:pPr>
      <w:r>
        <w:rPr>
          <w:b/>
          <w:sz w:val="32"/>
          <w:szCs w:val="32"/>
        </w:rPr>
        <w:t>PROPERTY LOSS NOTICE</w:t>
      </w:r>
      <w:r w:rsidR="00FA12AA" w:rsidRPr="00FA12AA">
        <w:rPr>
          <w:noProof/>
        </w:rPr>
        <w:t xml:space="preserve"> </w:t>
      </w:r>
    </w:p>
    <w:p w14:paraId="7F05435F" w14:textId="44AB921E" w:rsidR="006B14B6" w:rsidRDefault="006B14B6" w:rsidP="006B14B6">
      <w:pPr>
        <w:spacing w:line="240" w:lineRule="auto"/>
        <w:ind w:left="2880" w:hanging="2880"/>
        <w:rPr>
          <w:sz w:val="32"/>
          <w:szCs w:val="32"/>
        </w:rPr>
      </w:pPr>
      <w:r>
        <w:rPr>
          <w:sz w:val="32"/>
          <w:szCs w:val="32"/>
        </w:rPr>
        <w:t>Use When:</w:t>
      </w:r>
      <w:r>
        <w:rPr>
          <w:sz w:val="32"/>
          <w:szCs w:val="32"/>
        </w:rPr>
        <w:tab/>
        <w:t xml:space="preserve">Whenever any District property is lost, stolen, damaged, etc. </w:t>
      </w:r>
    </w:p>
    <w:p w14:paraId="07F69C56" w14:textId="51800F2D" w:rsidR="006B14B6" w:rsidRDefault="006B14B6" w:rsidP="006B14B6">
      <w:pPr>
        <w:spacing w:line="240" w:lineRule="auto"/>
        <w:ind w:left="2880" w:hanging="2880"/>
        <w:rPr>
          <w:sz w:val="32"/>
          <w:szCs w:val="32"/>
        </w:rPr>
      </w:pPr>
      <w:r>
        <w:rPr>
          <w:sz w:val="32"/>
          <w:szCs w:val="32"/>
        </w:rPr>
        <w:t>Form Completed By:</w:t>
      </w:r>
      <w:r>
        <w:rPr>
          <w:sz w:val="32"/>
          <w:szCs w:val="32"/>
        </w:rPr>
        <w:tab/>
        <w:t>Person responsible for property of the District.</w:t>
      </w:r>
    </w:p>
    <w:p w14:paraId="1AD8366F" w14:textId="2C6A4E2A" w:rsidR="006B14B6" w:rsidRDefault="006B14B6" w:rsidP="006B14B6">
      <w:pPr>
        <w:ind w:left="2880" w:hanging="2880"/>
        <w:rPr>
          <w:sz w:val="32"/>
          <w:szCs w:val="32"/>
        </w:rPr>
      </w:pPr>
      <w:r>
        <w:rPr>
          <w:sz w:val="32"/>
          <w:szCs w:val="32"/>
        </w:rPr>
        <w:t>Send Form To:</w:t>
      </w:r>
      <w:r>
        <w:rPr>
          <w:sz w:val="32"/>
          <w:szCs w:val="32"/>
        </w:rPr>
        <w:tab/>
        <w:t>Appropriate District personnel and to:</w:t>
      </w:r>
    </w:p>
    <w:p w14:paraId="73ACF3B9" w14:textId="21B6FB70" w:rsidR="006B14B6" w:rsidRPr="006B14B6" w:rsidRDefault="006B14B6" w:rsidP="006B14B6">
      <w:pPr>
        <w:spacing w:line="240" w:lineRule="auto"/>
        <w:ind w:left="2880"/>
        <w:rPr>
          <w:sz w:val="24"/>
          <w:szCs w:val="24"/>
        </w:rPr>
      </w:pPr>
      <w:r w:rsidRPr="006B14B6">
        <w:rPr>
          <w:sz w:val="24"/>
          <w:szCs w:val="24"/>
        </w:rPr>
        <w:t>Golden State Risk Management Authority</w:t>
      </w:r>
    </w:p>
    <w:p w14:paraId="4D0EF146" w14:textId="158DC418" w:rsidR="006B14B6" w:rsidRPr="006B14B6" w:rsidRDefault="00FA12AA" w:rsidP="006B14B6">
      <w:pPr>
        <w:spacing w:line="240" w:lineRule="auto"/>
        <w:ind w:left="2880"/>
        <w:rPr>
          <w:sz w:val="24"/>
          <w:szCs w:val="24"/>
        </w:rPr>
      </w:pPr>
      <w:r>
        <w:rPr>
          <w:noProof/>
        </w:rPr>
        <w:drawing>
          <wp:anchor distT="0" distB="0" distL="114300" distR="114300" simplePos="0" relativeHeight="251659264" behindDoc="0" locked="0" layoutInCell="1" allowOverlap="1" wp14:anchorId="4BD67034" wp14:editId="309AC9B0">
            <wp:simplePos x="0" y="0"/>
            <wp:positionH relativeFrom="column">
              <wp:posOffset>1799032</wp:posOffset>
            </wp:positionH>
            <wp:positionV relativeFrom="paragraph">
              <wp:posOffset>265354</wp:posOffset>
            </wp:positionV>
            <wp:extent cx="3255264" cy="281497"/>
            <wp:effectExtent l="0" t="0" r="254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255264" cy="281497"/>
                    </a:xfrm>
                    <a:prstGeom prst="rect">
                      <a:avLst/>
                    </a:prstGeom>
                  </pic:spPr>
                </pic:pic>
              </a:graphicData>
            </a:graphic>
            <wp14:sizeRelH relativeFrom="margin">
              <wp14:pctWidth>0</wp14:pctWidth>
            </wp14:sizeRelH>
            <wp14:sizeRelV relativeFrom="margin">
              <wp14:pctHeight>0</wp14:pctHeight>
            </wp14:sizeRelV>
          </wp:anchor>
        </w:drawing>
      </w:r>
      <w:r w:rsidR="006B14B6" w:rsidRPr="006B14B6">
        <w:rPr>
          <w:sz w:val="24"/>
          <w:szCs w:val="24"/>
        </w:rPr>
        <w:t>P.O. Box 706, Willows, CA  95988</w:t>
      </w:r>
    </w:p>
    <w:p w14:paraId="514AE804" w14:textId="3AF324D3" w:rsidR="006B14B6" w:rsidRDefault="006B14B6" w:rsidP="006B14B6">
      <w:pPr>
        <w:spacing w:line="240" w:lineRule="auto"/>
        <w:ind w:left="2880"/>
        <w:rPr>
          <w:sz w:val="24"/>
          <w:szCs w:val="24"/>
        </w:rPr>
      </w:pPr>
      <w:r w:rsidRPr="006B14B6">
        <w:rPr>
          <w:sz w:val="24"/>
          <w:szCs w:val="24"/>
        </w:rPr>
        <w:t xml:space="preserve">Email: </w:t>
      </w:r>
      <w:r w:rsidR="00FA12AA">
        <w:rPr>
          <w:sz w:val="24"/>
          <w:szCs w:val="24"/>
        </w:rPr>
        <w:t xml:space="preserve">  </w:t>
      </w:r>
      <w:proofErr w:type="spellStart"/>
      <w:r w:rsidR="00FA12AA">
        <w:rPr>
          <w:sz w:val="24"/>
          <w:szCs w:val="24"/>
        </w:rPr>
        <w:t>xxxxxxxxxxxxxxxxxxx</w:t>
      </w:r>
      <w:proofErr w:type="spellEnd"/>
      <w:r w:rsidR="00FA12AA">
        <w:rPr>
          <w:sz w:val="24"/>
          <w:szCs w:val="24"/>
        </w:rPr>
        <w:t xml:space="preserve">  </w:t>
      </w:r>
      <w:r w:rsidRPr="006B14B6">
        <w:rPr>
          <w:sz w:val="24"/>
          <w:szCs w:val="24"/>
        </w:rPr>
        <w:t xml:space="preserve"> Fax: 530-934-8133</w:t>
      </w:r>
    </w:p>
    <w:p w14:paraId="41B3B646" w14:textId="3BD24225" w:rsidR="006B14B6" w:rsidRPr="002C068C" w:rsidRDefault="006B14B6" w:rsidP="006B14B6">
      <w:pPr>
        <w:spacing w:line="240" w:lineRule="auto"/>
        <w:ind w:left="2880" w:hanging="2880"/>
        <w:rPr>
          <w:b/>
          <w:sz w:val="32"/>
          <w:szCs w:val="32"/>
        </w:rPr>
      </w:pPr>
      <w:r w:rsidRPr="002C068C">
        <w:rPr>
          <w:b/>
          <w:sz w:val="32"/>
          <w:szCs w:val="32"/>
        </w:rPr>
        <w:t>CLAIM FOR DAMAGES</w:t>
      </w:r>
    </w:p>
    <w:p w14:paraId="26646696" w14:textId="587541B1" w:rsidR="006B14B6" w:rsidRDefault="006B14B6" w:rsidP="006B14B6">
      <w:pPr>
        <w:spacing w:line="240" w:lineRule="auto"/>
        <w:ind w:left="2880" w:hanging="2880"/>
        <w:rPr>
          <w:sz w:val="32"/>
          <w:szCs w:val="32"/>
        </w:rPr>
      </w:pPr>
      <w:r>
        <w:rPr>
          <w:sz w:val="32"/>
          <w:szCs w:val="32"/>
        </w:rPr>
        <w:t>Use When:</w:t>
      </w:r>
      <w:r>
        <w:rPr>
          <w:sz w:val="32"/>
          <w:szCs w:val="32"/>
        </w:rPr>
        <w:tab/>
      </w:r>
      <w:r w:rsidR="002C068C">
        <w:rPr>
          <w:sz w:val="32"/>
          <w:szCs w:val="32"/>
        </w:rPr>
        <w:t xml:space="preserve">A third party wants to file a claim for damages with the District. </w:t>
      </w:r>
    </w:p>
    <w:p w14:paraId="74C04315" w14:textId="4CF796EF" w:rsidR="00E62B4D" w:rsidRDefault="00E62B4D" w:rsidP="006B14B6">
      <w:pPr>
        <w:spacing w:line="240" w:lineRule="auto"/>
        <w:ind w:left="2880" w:hanging="2880"/>
        <w:rPr>
          <w:sz w:val="32"/>
          <w:szCs w:val="32"/>
        </w:rPr>
      </w:pPr>
      <w:r>
        <w:rPr>
          <w:sz w:val="32"/>
          <w:szCs w:val="32"/>
        </w:rPr>
        <w:t>Form Completed By:</w:t>
      </w:r>
      <w:r>
        <w:rPr>
          <w:sz w:val="32"/>
          <w:szCs w:val="32"/>
        </w:rPr>
        <w:tab/>
      </w:r>
      <w:r w:rsidR="002C068C">
        <w:rPr>
          <w:sz w:val="32"/>
          <w:szCs w:val="32"/>
        </w:rPr>
        <w:t xml:space="preserve">Third party filing claim. </w:t>
      </w:r>
    </w:p>
    <w:p w14:paraId="0EDA7E7C" w14:textId="44BA84EA" w:rsidR="002C068C" w:rsidRDefault="002C068C" w:rsidP="006B14B6">
      <w:pPr>
        <w:spacing w:line="240" w:lineRule="auto"/>
        <w:ind w:left="2880" w:hanging="2880"/>
        <w:rPr>
          <w:sz w:val="32"/>
          <w:szCs w:val="32"/>
        </w:rPr>
      </w:pPr>
      <w:r>
        <w:rPr>
          <w:sz w:val="32"/>
          <w:szCs w:val="32"/>
        </w:rPr>
        <w:t>Send Form To:</w:t>
      </w:r>
      <w:r>
        <w:rPr>
          <w:sz w:val="32"/>
          <w:szCs w:val="32"/>
        </w:rPr>
        <w:tab/>
        <w:t>Form is filed with District with a copy sent to:</w:t>
      </w:r>
    </w:p>
    <w:p w14:paraId="6F330647" w14:textId="07EBB7D2" w:rsidR="002C068C" w:rsidRPr="006B14B6" w:rsidRDefault="002C068C" w:rsidP="002C068C">
      <w:pPr>
        <w:spacing w:line="240" w:lineRule="auto"/>
        <w:ind w:left="2880"/>
        <w:rPr>
          <w:sz w:val="24"/>
          <w:szCs w:val="24"/>
        </w:rPr>
      </w:pPr>
      <w:r w:rsidRPr="006B14B6">
        <w:rPr>
          <w:sz w:val="24"/>
          <w:szCs w:val="24"/>
        </w:rPr>
        <w:t>Golden State Risk Management Authority</w:t>
      </w:r>
    </w:p>
    <w:p w14:paraId="1384CA95" w14:textId="3C739E1D" w:rsidR="002C068C" w:rsidRPr="006B14B6" w:rsidRDefault="00FA12AA" w:rsidP="002C068C">
      <w:pPr>
        <w:spacing w:line="240" w:lineRule="auto"/>
        <w:ind w:left="2880"/>
        <w:rPr>
          <w:sz w:val="24"/>
          <w:szCs w:val="24"/>
        </w:rPr>
      </w:pPr>
      <w:r>
        <w:rPr>
          <w:noProof/>
        </w:rPr>
        <w:drawing>
          <wp:anchor distT="0" distB="0" distL="114300" distR="114300" simplePos="0" relativeHeight="251660288" behindDoc="0" locked="0" layoutInCell="1" allowOverlap="1" wp14:anchorId="48A70E2B" wp14:editId="146666E0">
            <wp:simplePos x="0" y="0"/>
            <wp:positionH relativeFrom="column">
              <wp:posOffset>1798396</wp:posOffset>
            </wp:positionH>
            <wp:positionV relativeFrom="paragraph">
              <wp:posOffset>247650</wp:posOffset>
            </wp:positionV>
            <wp:extent cx="3217188" cy="381838"/>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217188" cy="381838"/>
                    </a:xfrm>
                    <a:prstGeom prst="rect">
                      <a:avLst/>
                    </a:prstGeom>
                  </pic:spPr>
                </pic:pic>
              </a:graphicData>
            </a:graphic>
            <wp14:sizeRelH relativeFrom="margin">
              <wp14:pctWidth>0</wp14:pctWidth>
            </wp14:sizeRelH>
            <wp14:sizeRelV relativeFrom="margin">
              <wp14:pctHeight>0</wp14:pctHeight>
            </wp14:sizeRelV>
          </wp:anchor>
        </w:drawing>
      </w:r>
      <w:r w:rsidR="002C068C" w:rsidRPr="006B14B6">
        <w:rPr>
          <w:sz w:val="24"/>
          <w:szCs w:val="24"/>
        </w:rPr>
        <w:t>P.O. Box 706, Willows, CA  95988</w:t>
      </w:r>
    </w:p>
    <w:p w14:paraId="685C621C" w14:textId="28D2DCF6" w:rsidR="002C068C" w:rsidRDefault="002C068C" w:rsidP="002C068C">
      <w:pPr>
        <w:spacing w:line="240" w:lineRule="auto"/>
        <w:ind w:left="2880"/>
        <w:rPr>
          <w:sz w:val="24"/>
          <w:szCs w:val="24"/>
        </w:rPr>
      </w:pPr>
      <w:r w:rsidRPr="006B14B6">
        <w:rPr>
          <w:sz w:val="24"/>
          <w:szCs w:val="24"/>
        </w:rPr>
        <w:t>Email: Fax: 530-934-8133</w:t>
      </w:r>
    </w:p>
    <w:p w14:paraId="3B2CBDEA" w14:textId="77777777" w:rsidR="002C068C" w:rsidRPr="002C068C" w:rsidRDefault="002C068C" w:rsidP="006B14B6">
      <w:pPr>
        <w:spacing w:line="240" w:lineRule="auto"/>
        <w:ind w:left="2880" w:hanging="2880"/>
        <w:rPr>
          <w:b/>
          <w:sz w:val="32"/>
          <w:szCs w:val="32"/>
        </w:rPr>
      </w:pPr>
      <w:r w:rsidRPr="002C068C">
        <w:rPr>
          <w:b/>
          <w:sz w:val="32"/>
          <w:szCs w:val="32"/>
        </w:rPr>
        <w:lastRenderedPageBreak/>
        <w:t>WORKERS’ COMPENSATION CLAIM</w:t>
      </w:r>
    </w:p>
    <w:p w14:paraId="3E7E8982" w14:textId="77777777" w:rsidR="006B14B6" w:rsidRDefault="002C068C" w:rsidP="006B14B6">
      <w:pPr>
        <w:spacing w:line="240" w:lineRule="auto"/>
        <w:rPr>
          <w:sz w:val="24"/>
          <w:szCs w:val="24"/>
        </w:rPr>
      </w:pPr>
      <w:r>
        <w:rPr>
          <w:sz w:val="24"/>
          <w:szCs w:val="24"/>
        </w:rPr>
        <w:t xml:space="preserve">(Note: These forms are automatically generated by </w:t>
      </w:r>
      <w:proofErr w:type="spellStart"/>
      <w:r>
        <w:rPr>
          <w:sz w:val="24"/>
          <w:szCs w:val="24"/>
        </w:rPr>
        <w:t>Medcor</w:t>
      </w:r>
      <w:proofErr w:type="spellEnd"/>
      <w:r>
        <w:rPr>
          <w:sz w:val="24"/>
          <w:szCs w:val="24"/>
        </w:rPr>
        <w:t>, GSRMA’s nurse triage.)</w:t>
      </w:r>
    </w:p>
    <w:p w14:paraId="176E0F5B" w14:textId="77777777" w:rsidR="002C068C" w:rsidRDefault="00EC7E24" w:rsidP="006B14B6">
      <w:pPr>
        <w:spacing w:line="240" w:lineRule="auto"/>
        <w:rPr>
          <w:b/>
          <w:sz w:val="32"/>
          <w:szCs w:val="32"/>
        </w:rPr>
      </w:pPr>
      <w:r>
        <w:rPr>
          <w:b/>
          <w:sz w:val="32"/>
          <w:szCs w:val="32"/>
        </w:rPr>
        <w:t>DWC FORM</w:t>
      </w:r>
      <w:r w:rsidR="002C068C">
        <w:rPr>
          <w:b/>
          <w:sz w:val="32"/>
          <w:szCs w:val="32"/>
        </w:rPr>
        <w:t xml:space="preserve"> 1</w:t>
      </w:r>
      <w:r>
        <w:rPr>
          <w:b/>
          <w:sz w:val="32"/>
          <w:szCs w:val="32"/>
        </w:rPr>
        <w:t xml:space="preserve"> </w:t>
      </w:r>
    </w:p>
    <w:p w14:paraId="744FC257" w14:textId="77777777" w:rsidR="00EC7E24" w:rsidRPr="00EC7E24" w:rsidRDefault="00EC7E24" w:rsidP="006B14B6">
      <w:pPr>
        <w:spacing w:line="240" w:lineRule="auto"/>
        <w:rPr>
          <w:sz w:val="24"/>
          <w:szCs w:val="24"/>
        </w:rPr>
      </w:pPr>
      <w:r>
        <w:rPr>
          <w:sz w:val="24"/>
          <w:szCs w:val="24"/>
        </w:rPr>
        <w:t>Employee’s Claim for Workers’ Compensation Benefits</w:t>
      </w:r>
    </w:p>
    <w:p w14:paraId="32DF6ADC" w14:textId="77777777" w:rsidR="002C068C" w:rsidRDefault="002C068C" w:rsidP="002C068C">
      <w:pPr>
        <w:spacing w:line="240" w:lineRule="auto"/>
        <w:ind w:left="2880" w:hanging="2880"/>
        <w:rPr>
          <w:sz w:val="32"/>
          <w:szCs w:val="32"/>
        </w:rPr>
      </w:pPr>
      <w:r>
        <w:rPr>
          <w:sz w:val="32"/>
          <w:szCs w:val="32"/>
        </w:rPr>
        <w:t>Use When:</w:t>
      </w:r>
      <w:r>
        <w:rPr>
          <w:sz w:val="32"/>
          <w:szCs w:val="32"/>
        </w:rPr>
        <w:tab/>
        <w:t xml:space="preserve">A District employee is injured or alleges injury while in the course of their employment. </w:t>
      </w:r>
    </w:p>
    <w:p w14:paraId="40133916" w14:textId="77777777" w:rsidR="002C068C" w:rsidRDefault="002C068C" w:rsidP="002C068C">
      <w:pPr>
        <w:spacing w:line="240" w:lineRule="auto"/>
        <w:ind w:left="2880" w:hanging="2880"/>
        <w:rPr>
          <w:sz w:val="32"/>
          <w:szCs w:val="32"/>
        </w:rPr>
      </w:pPr>
      <w:r>
        <w:rPr>
          <w:sz w:val="32"/>
          <w:szCs w:val="32"/>
        </w:rPr>
        <w:t>Form Completed By:</w:t>
      </w:r>
      <w:r>
        <w:rPr>
          <w:sz w:val="32"/>
          <w:szCs w:val="32"/>
        </w:rPr>
        <w:tab/>
        <w:t xml:space="preserve">The injured worker completes the upper portion and a District representative completes the lower portion. </w:t>
      </w:r>
    </w:p>
    <w:p w14:paraId="3C81DF8D" w14:textId="77777777" w:rsidR="002C068C" w:rsidRDefault="002C068C" w:rsidP="002C068C">
      <w:pPr>
        <w:spacing w:line="240" w:lineRule="auto"/>
        <w:ind w:left="2880" w:hanging="2880"/>
        <w:rPr>
          <w:sz w:val="32"/>
          <w:szCs w:val="32"/>
        </w:rPr>
      </w:pPr>
      <w:r>
        <w:rPr>
          <w:sz w:val="32"/>
          <w:szCs w:val="32"/>
        </w:rPr>
        <w:t>Send Form To:</w:t>
      </w:r>
      <w:r>
        <w:rPr>
          <w:sz w:val="32"/>
          <w:szCs w:val="32"/>
        </w:rPr>
        <w:tab/>
        <w:t xml:space="preserve">Mail or deliver to injured worker within 24 hours of notice of injury or alleged injury. </w:t>
      </w:r>
    </w:p>
    <w:p w14:paraId="5D6A06E7" w14:textId="77777777" w:rsidR="002C068C" w:rsidRPr="00EC7E24" w:rsidRDefault="00EC7E24" w:rsidP="00EC7E24">
      <w:pPr>
        <w:spacing w:line="240" w:lineRule="auto"/>
        <w:rPr>
          <w:sz w:val="24"/>
          <w:szCs w:val="24"/>
        </w:rPr>
      </w:pPr>
      <w:r w:rsidRPr="00EC7E24">
        <w:rPr>
          <w:sz w:val="24"/>
          <w:szCs w:val="24"/>
        </w:rPr>
        <w:t xml:space="preserve">*Employer’s Responsibility: As the employer, your responsibility is to give form to the injured worker or, in the instance of incapacity or death, an immediate family member. It is the injured worker’s (family member) responsibility to complete and return the form to the employer. </w:t>
      </w:r>
    </w:p>
    <w:p w14:paraId="4797AE39" w14:textId="77777777" w:rsidR="002C068C" w:rsidRDefault="00EC7E24" w:rsidP="006B14B6">
      <w:pPr>
        <w:spacing w:line="240" w:lineRule="auto"/>
        <w:rPr>
          <w:b/>
          <w:sz w:val="32"/>
          <w:szCs w:val="32"/>
        </w:rPr>
      </w:pPr>
      <w:r w:rsidRPr="00EC7E24">
        <w:rPr>
          <w:b/>
          <w:sz w:val="32"/>
          <w:szCs w:val="32"/>
        </w:rPr>
        <w:t>FORM 5020</w:t>
      </w:r>
    </w:p>
    <w:p w14:paraId="2103A689" w14:textId="77777777" w:rsidR="00EC7E24" w:rsidRDefault="00EC7E24" w:rsidP="006B14B6">
      <w:pPr>
        <w:spacing w:line="240" w:lineRule="auto"/>
        <w:rPr>
          <w:sz w:val="24"/>
          <w:szCs w:val="24"/>
        </w:rPr>
      </w:pPr>
      <w:r>
        <w:rPr>
          <w:sz w:val="24"/>
          <w:szCs w:val="24"/>
        </w:rPr>
        <w:t>Employer’s Report of Occupational Injury or Illness</w:t>
      </w:r>
    </w:p>
    <w:p w14:paraId="2418A9D7" w14:textId="77777777" w:rsidR="00EC7E24" w:rsidRDefault="00EC7E24" w:rsidP="00EC7E24">
      <w:pPr>
        <w:spacing w:line="240" w:lineRule="auto"/>
        <w:ind w:left="2880" w:hanging="2880"/>
        <w:rPr>
          <w:sz w:val="32"/>
          <w:szCs w:val="32"/>
        </w:rPr>
      </w:pPr>
      <w:r>
        <w:rPr>
          <w:sz w:val="32"/>
          <w:szCs w:val="32"/>
        </w:rPr>
        <w:t>Use When:</w:t>
      </w:r>
      <w:r>
        <w:rPr>
          <w:sz w:val="32"/>
          <w:szCs w:val="32"/>
        </w:rPr>
        <w:tab/>
        <w:t xml:space="preserve">An employee is injured or alleges injury within the course of employment. </w:t>
      </w:r>
    </w:p>
    <w:p w14:paraId="61386F4D" w14:textId="77777777" w:rsidR="00EC7E24" w:rsidRDefault="00EC7E24" w:rsidP="00EC7E24">
      <w:pPr>
        <w:spacing w:line="240" w:lineRule="auto"/>
        <w:ind w:left="2880" w:hanging="2880"/>
        <w:rPr>
          <w:sz w:val="32"/>
          <w:szCs w:val="32"/>
        </w:rPr>
      </w:pPr>
      <w:r>
        <w:rPr>
          <w:sz w:val="32"/>
          <w:szCs w:val="32"/>
        </w:rPr>
        <w:t>Form Completed By:</w:t>
      </w:r>
      <w:r>
        <w:rPr>
          <w:sz w:val="32"/>
          <w:szCs w:val="32"/>
        </w:rPr>
        <w:tab/>
        <w:t>Injured worker’s supervisor or person designated by the injured worker’s employer.</w:t>
      </w:r>
    </w:p>
    <w:p w14:paraId="4D12C0C7" w14:textId="77777777" w:rsidR="00EC7E24" w:rsidRDefault="00EC7E24" w:rsidP="00EC7E24">
      <w:pPr>
        <w:spacing w:line="240" w:lineRule="auto"/>
        <w:ind w:left="2880" w:hanging="2880"/>
        <w:rPr>
          <w:sz w:val="32"/>
          <w:szCs w:val="32"/>
        </w:rPr>
      </w:pPr>
      <w:r>
        <w:rPr>
          <w:sz w:val="32"/>
          <w:szCs w:val="32"/>
        </w:rPr>
        <w:t>Send Form To:</w:t>
      </w:r>
      <w:r>
        <w:rPr>
          <w:sz w:val="32"/>
          <w:szCs w:val="32"/>
        </w:rPr>
        <w:tab/>
        <w:t>Complete form in detail and forward to your District’s Human Resource Director and/or to:</w:t>
      </w:r>
    </w:p>
    <w:p w14:paraId="637A6A08" w14:textId="77777777" w:rsidR="00EC7E24" w:rsidRPr="006B14B6" w:rsidRDefault="00EC7E24" w:rsidP="00EC7E24">
      <w:pPr>
        <w:spacing w:line="240" w:lineRule="auto"/>
        <w:ind w:left="2880"/>
        <w:rPr>
          <w:sz w:val="24"/>
          <w:szCs w:val="24"/>
        </w:rPr>
      </w:pPr>
      <w:r w:rsidRPr="006B14B6">
        <w:rPr>
          <w:sz w:val="24"/>
          <w:szCs w:val="24"/>
        </w:rPr>
        <w:t>Golden State Risk Management Authority</w:t>
      </w:r>
    </w:p>
    <w:p w14:paraId="6A42A9A4" w14:textId="7C78481F" w:rsidR="00EC7E24" w:rsidRPr="006B14B6" w:rsidRDefault="00EC7E24" w:rsidP="00EC7E24">
      <w:pPr>
        <w:spacing w:line="240" w:lineRule="auto"/>
        <w:ind w:left="2880"/>
        <w:rPr>
          <w:sz w:val="24"/>
          <w:szCs w:val="24"/>
        </w:rPr>
      </w:pPr>
      <w:r w:rsidRPr="006B14B6">
        <w:rPr>
          <w:sz w:val="24"/>
          <w:szCs w:val="24"/>
        </w:rPr>
        <w:t>P.O. Box 706, Willows, CA  95988</w:t>
      </w:r>
    </w:p>
    <w:p w14:paraId="1A72F8A2" w14:textId="2D73C35A" w:rsidR="00EC7E24" w:rsidRDefault="00FA12AA" w:rsidP="00EC7E24">
      <w:pPr>
        <w:spacing w:line="240" w:lineRule="auto"/>
        <w:ind w:left="2880"/>
        <w:rPr>
          <w:sz w:val="24"/>
          <w:szCs w:val="24"/>
        </w:rPr>
      </w:pPr>
      <w:r>
        <w:rPr>
          <w:noProof/>
        </w:rPr>
        <w:drawing>
          <wp:anchor distT="0" distB="0" distL="114300" distR="114300" simplePos="0" relativeHeight="251661312" behindDoc="0" locked="0" layoutInCell="1" allowOverlap="1" wp14:anchorId="480A0A09" wp14:editId="4A03FA1E">
            <wp:simplePos x="0" y="0"/>
            <wp:positionH relativeFrom="column">
              <wp:posOffset>1828800</wp:posOffset>
            </wp:positionH>
            <wp:positionV relativeFrom="paragraph">
              <wp:posOffset>3810</wp:posOffset>
            </wp:positionV>
            <wp:extent cx="3227868" cy="395097"/>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227868" cy="395097"/>
                    </a:xfrm>
                    <a:prstGeom prst="rect">
                      <a:avLst/>
                    </a:prstGeom>
                  </pic:spPr>
                </pic:pic>
              </a:graphicData>
            </a:graphic>
            <wp14:sizeRelH relativeFrom="margin">
              <wp14:pctWidth>0</wp14:pctWidth>
            </wp14:sizeRelH>
            <wp14:sizeRelV relativeFrom="margin">
              <wp14:pctHeight>0</wp14:pctHeight>
            </wp14:sizeRelV>
          </wp:anchor>
        </w:drawing>
      </w:r>
      <w:r w:rsidR="00EC7E24" w:rsidRPr="006B14B6">
        <w:rPr>
          <w:sz w:val="24"/>
          <w:szCs w:val="24"/>
        </w:rPr>
        <w:t>Email: Fax: 530-934-8133</w:t>
      </w:r>
    </w:p>
    <w:p w14:paraId="47B92296" w14:textId="77777777" w:rsidR="00EC7E24" w:rsidRPr="00EC7E24" w:rsidRDefault="00EC7E24" w:rsidP="00835357">
      <w:pPr>
        <w:spacing w:line="240" w:lineRule="auto"/>
        <w:rPr>
          <w:sz w:val="32"/>
          <w:szCs w:val="32"/>
        </w:rPr>
      </w:pPr>
    </w:p>
    <w:sectPr w:rsidR="00EC7E24" w:rsidRPr="00EC7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4B6"/>
    <w:rsid w:val="00282DF4"/>
    <w:rsid w:val="002C068C"/>
    <w:rsid w:val="006B14B6"/>
    <w:rsid w:val="00835357"/>
    <w:rsid w:val="00CB7C63"/>
    <w:rsid w:val="00E62B4D"/>
    <w:rsid w:val="00EC7E24"/>
    <w:rsid w:val="00FA1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B71B"/>
  <w15:chartTrackingRefBased/>
  <w15:docId w15:val="{77FEEBE5-ED93-4835-A8CC-831CE747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4B6"/>
    <w:rPr>
      <w:color w:val="0563C1" w:themeColor="hyperlink"/>
      <w:u w:val="single"/>
    </w:rPr>
  </w:style>
  <w:style w:type="character" w:styleId="UnresolvedMention">
    <w:name w:val="Unresolved Mention"/>
    <w:basedOn w:val="DefaultParagraphFont"/>
    <w:uiPriority w:val="99"/>
    <w:semiHidden/>
    <w:unhideWhenUsed/>
    <w:rsid w:val="00282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328</Words>
  <Characters>1943</Characters>
  <Application>Microsoft Office Word</Application>
  <DocSecurity>0</DocSecurity>
  <Lines>194</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Smith</dc:creator>
  <cp:keywords/>
  <dc:description/>
  <cp:lastModifiedBy>Brian Edinger</cp:lastModifiedBy>
  <cp:revision>2</cp:revision>
  <cp:lastPrinted>2017-08-24T20:35:00Z</cp:lastPrinted>
  <dcterms:created xsi:type="dcterms:W3CDTF">2020-08-17T16:42:00Z</dcterms:created>
  <dcterms:modified xsi:type="dcterms:W3CDTF">2020-08-17T16:42:00Z</dcterms:modified>
</cp:coreProperties>
</file>