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Source Sans Pro" w:eastAsia="Times New Roman" w:hAnsi="Source Sans Pro"/>
          <w:color w:val="50514F"/>
          <w:spacing w:val="-3"/>
          <w:sz w:val="27"/>
          <w:szCs w:val="27"/>
        </w:rPr>
        <w:id w:val="-1745101906"/>
        <w:docPartObj>
          <w:docPartGallery w:val="Watermarks"/>
        </w:docPartObj>
      </w:sdtPr>
      <w:sdtEndPr/>
      <w:sdtContent>
        <w:p w14:paraId="665E54C7" w14:textId="12C5DEB9" w:rsidR="000C270A" w:rsidRDefault="00581953" w:rsidP="000C270A">
          <w:pPr>
            <w:shd w:val="clear" w:color="auto" w:fill="FFFFFF"/>
            <w:suppressAutoHyphens w:val="0"/>
            <w:spacing w:before="100" w:beforeAutospacing="1" w:after="100" w:afterAutospacing="1"/>
            <w:rPr>
              <w:rFonts w:ascii="Source Sans Pro" w:eastAsia="Times New Roman" w:hAnsi="Source Sans Pro"/>
              <w:color w:val="50514F"/>
              <w:spacing w:val="-3"/>
              <w:sz w:val="27"/>
              <w:szCs w:val="27"/>
            </w:rPr>
          </w:pPr>
          <w:r w:rsidRPr="00581953">
            <w:rPr>
              <w:rFonts w:ascii="Source Sans Pro" w:eastAsia="Times New Roman" w:hAnsi="Source Sans Pro"/>
              <w:noProof/>
              <w:color w:val="50514F"/>
              <w:spacing w:val="-3"/>
              <w:sz w:val="27"/>
              <w:szCs w:val="27"/>
            </w:rPr>
            <mc:AlternateContent>
              <mc:Choice Requires="wps">
                <w:drawing>
                  <wp:anchor distT="0" distB="0" distL="114300" distR="114300" simplePos="0" relativeHeight="251659264" behindDoc="1" locked="0" layoutInCell="0" allowOverlap="1" wp14:anchorId="2B9FFA43" wp14:editId="09A46580">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B520A" w14:textId="77777777" w:rsidR="00581953" w:rsidRDefault="00581953" w:rsidP="0058195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B9FFA43">
                    <v:stroke joinstyle="miter"/>
                    <v:path gradientshapeok="t" o:connecttype="rect"/>
                  </v:shapetype>
                  <v:shape id="Text Box 1"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v:stroke joinstyle="round"/>
                    <o:lock v:ext="edit" shapetype="t"/>
                    <v:textbox style="mso-fit-shape-to-text:t">
                      <w:txbxContent>
                        <w:p w:rsidR="00581953" w:rsidP="00581953" w:rsidRDefault="00581953" w14:paraId="3AAB520A" w14:textId="77777777">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01F739F4" w14:textId="7FAF13C2" w:rsidR="000C270A" w:rsidRPr="003F5AC8" w:rsidRDefault="007B0A5D" w:rsidP="000C270A">
      <w:pPr>
        <w:shd w:val="clear" w:color="auto" w:fill="FFFFFF"/>
        <w:suppressAutoHyphens w:val="0"/>
        <w:spacing w:before="100" w:beforeAutospacing="1" w:after="100" w:afterAutospacing="1"/>
        <w:rPr>
          <w:rFonts w:eastAsia="Times New Roman"/>
          <w:i/>
          <w:iCs/>
          <w:color w:val="FF0000"/>
          <w:spacing w:val="-3"/>
          <w:szCs w:val="24"/>
        </w:rPr>
      </w:pPr>
      <w:bookmarkStart w:id="0" w:name="_Hlk60168156"/>
      <w:r w:rsidRPr="003F5AC8">
        <w:rPr>
          <w:rFonts w:eastAsia="Times New Roman"/>
          <w:i/>
          <w:iCs/>
          <w:color w:val="FF0000"/>
          <w:spacing w:val="-3"/>
          <w:szCs w:val="24"/>
        </w:rPr>
        <w:t xml:space="preserve">When an employer receives notice of a potential exposure in a worksite, </w:t>
      </w:r>
      <w:r w:rsidR="000C270A" w:rsidRPr="003F5AC8">
        <w:rPr>
          <w:rFonts w:eastAsia="Times New Roman"/>
          <w:i/>
          <w:iCs/>
          <w:color w:val="FF0000"/>
          <w:spacing w:val="-3"/>
          <w:szCs w:val="24"/>
        </w:rPr>
        <w:t>AB 685 requires that you complete and send this written notice to any other potentially exposed employee, in a manner that it will be received within 24 hours</w:t>
      </w:r>
      <w:r w:rsidRPr="003F5AC8">
        <w:rPr>
          <w:rFonts w:eastAsia="Times New Roman"/>
          <w:i/>
          <w:iCs/>
          <w:color w:val="FF0000"/>
          <w:spacing w:val="-3"/>
          <w:szCs w:val="24"/>
        </w:rPr>
        <w:t>.  Notice of potential exposure means the employer becomes aware that an employee was present in the workplace and has</w:t>
      </w:r>
      <w:r w:rsidR="000C270A" w:rsidRPr="003F5AC8">
        <w:rPr>
          <w:rFonts w:eastAsia="Times New Roman"/>
          <w:i/>
          <w:iCs/>
          <w:color w:val="FF0000"/>
          <w:spacing w:val="-3"/>
          <w:szCs w:val="24"/>
        </w:rPr>
        <w:t>:</w:t>
      </w:r>
    </w:p>
    <w:p w14:paraId="0F6B1457" w14:textId="317B10AE" w:rsidR="000C270A" w:rsidRPr="003F5AC8" w:rsidRDefault="000C270A" w:rsidP="000C270A">
      <w:pPr>
        <w:shd w:val="clear" w:color="auto" w:fill="FFFFFF"/>
        <w:suppressAutoHyphens w:val="0"/>
        <w:rPr>
          <w:rFonts w:eastAsia="Times New Roman"/>
          <w:i/>
          <w:iCs/>
          <w:color w:val="FF0000"/>
          <w:spacing w:val="-3"/>
          <w:szCs w:val="24"/>
        </w:rPr>
      </w:pPr>
      <w:r w:rsidRPr="003F5AC8">
        <w:rPr>
          <w:rFonts w:eastAsia="Times New Roman"/>
          <w:i/>
          <w:iCs/>
          <w:color w:val="FF0000"/>
          <w:spacing w:val="-3"/>
          <w:szCs w:val="24"/>
        </w:rPr>
        <w:t>a) test</w:t>
      </w:r>
      <w:r w:rsidR="007B0A5D" w:rsidRPr="003F5AC8">
        <w:rPr>
          <w:rFonts w:eastAsia="Times New Roman"/>
          <w:i/>
          <w:iCs/>
          <w:color w:val="FF0000"/>
          <w:spacing w:val="-3"/>
          <w:szCs w:val="24"/>
        </w:rPr>
        <w:t>ed</w:t>
      </w:r>
      <w:r w:rsidRPr="003F5AC8">
        <w:rPr>
          <w:rFonts w:eastAsia="Times New Roman"/>
          <w:i/>
          <w:iCs/>
          <w:color w:val="FF0000"/>
          <w:spacing w:val="-3"/>
          <w:szCs w:val="24"/>
        </w:rPr>
        <w:t xml:space="preserve"> positive</w:t>
      </w:r>
      <w:r w:rsidR="007B0A5D" w:rsidRPr="003F5AC8">
        <w:rPr>
          <w:rFonts w:eastAsia="Times New Roman"/>
          <w:i/>
          <w:iCs/>
          <w:color w:val="FF0000"/>
          <w:spacing w:val="-3"/>
          <w:szCs w:val="24"/>
        </w:rPr>
        <w:t xml:space="preserve"> (lab confirmed)</w:t>
      </w:r>
      <w:r w:rsidRPr="003F5AC8">
        <w:rPr>
          <w:rFonts w:eastAsia="Times New Roman"/>
          <w:i/>
          <w:iCs/>
          <w:color w:val="FF0000"/>
          <w:spacing w:val="-3"/>
          <w:szCs w:val="24"/>
        </w:rPr>
        <w:t xml:space="preserve"> for COVID-19 </w:t>
      </w:r>
      <w:r w:rsidR="007B0A5D" w:rsidRPr="003F5AC8">
        <w:rPr>
          <w:rFonts w:eastAsia="Times New Roman"/>
          <w:i/>
          <w:iCs/>
          <w:color w:val="FF0000"/>
          <w:spacing w:val="-3"/>
          <w:szCs w:val="24"/>
        </w:rPr>
        <w:t xml:space="preserve">or diagnosed as </w:t>
      </w:r>
      <w:r w:rsidR="00073139" w:rsidRPr="003F5AC8">
        <w:rPr>
          <w:rFonts w:eastAsia="Times New Roman"/>
          <w:i/>
          <w:iCs/>
          <w:color w:val="FF0000"/>
          <w:spacing w:val="-3"/>
          <w:szCs w:val="24"/>
        </w:rPr>
        <w:t>such by</w:t>
      </w:r>
      <w:r w:rsidRPr="003F5AC8">
        <w:rPr>
          <w:rFonts w:eastAsia="Times New Roman"/>
          <w:i/>
          <w:iCs/>
          <w:color w:val="FF0000"/>
          <w:spacing w:val="-3"/>
          <w:szCs w:val="24"/>
        </w:rPr>
        <w:t xml:space="preserve"> a licensed health care provider, or</w:t>
      </w:r>
    </w:p>
    <w:p w14:paraId="5480F934" w14:textId="7326E9F7" w:rsidR="000C270A" w:rsidRPr="003F5AC8" w:rsidRDefault="000C270A" w:rsidP="000C270A">
      <w:pPr>
        <w:shd w:val="clear" w:color="auto" w:fill="FFFFFF"/>
        <w:suppressAutoHyphens w:val="0"/>
        <w:rPr>
          <w:rFonts w:eastAsia="Times New Roman"/>
          <w:i/>
          <w:iCs/>
          <w:color w:val="FF0000"/>
          <w:spacing w:val="-3"/>
          <w:szCs w:val="24"/>
        </w:rPr>
      </w:pPr>
      <w:r w:rsidRPr="003F5AC8">
        <w:rPr>
          <w:rFonts w:eastAsia="Times New Roman"/>
          <w:i/>
          <w:iCs/>
          <w:color w:val="FF0000"/>
          <w:spacing w:val="-3"/>
          <w:szCs w:val="24"/>
        </w:rPr>
        <w:t xml:space="preserve">b) </w:t>
      </w:r>
      <w:r w:rsidR="007B0A5D" w:rsidRPr="003F5AC8">
        <w:rPr>
          <w:rFonts w:eastAsia="Times New Roman"/>
          <w:i/>
          <w:iCs/>
          <w:color w:val="FF0000"/>
          <w:spacing w:val="-3"/>
          <w:szCs w:val="24"/>
        </w:rPr>
        <w:t xml:space="preserve">been </w:t>
      </w:r>
      <w:r w:rsidRPr="003F5AC8">
        <w:rPr>
          <w:rFonts w:eastAsia="Times New Roman"/>
          <w:i/>
          <w:iCs/>
          <w:color w:val="FF0000"/>
          <w:spacing w:val="-3"/>
          <w:szCs w:val="24"/>
        </w:rPr>
        <w:t>ordered by a public health official to isolate due to a COVID-19 related reason, or</w:t>
      </w:r>
    </w:p>
    <w:p w14:paraId="66BC46B3" w14:textId="51A36CC3" w:rsidR="000C270A" w:rsidRPr="003F5AC8" w:rsidRDefault="000C270A" w:rsidP="000C270A">
      <w:pPr>
        <w:shd w:val="clear" w:color="auto" w:fill="FFFFFF"/>
        <w:suppressAutoHyphens w:val="0"/>
        <w:rPr>
          <w:rFonts w:eastAsia="Times New Roman"/>
          <w:i/>
          <w:iCs/>
          <w:color w:val="FF0000"/>
          <w:spacing w:val="-3"/>
          <w:szCs w:val="24"/>
        </w:rPr>
      </w:pPr>
      <w:r w:rsidRPr="003F5AC8">
        <w:rPr>
          <w:rFonts w:eastAsia="Times New Roman"/>
          <w:i/>
          <w:iCs/>
          <w:color w:val="FF0000"/>
          <w:spacing w:val="-3"/>
          <w:szCs w:val="24"/>
        </w:rPr>
        <w:t xml:space="preserve">c) </w:t>
      </w:r>
      <w:r w:rsidR="007B0A5D" w:rsidRPr="003F5AC8">
        <w:rPr>
          <w:rFonts w:eastAsia="Times New Roman"/>
          <w:i/>
          <w:iCs/>
          <w:color w:val="FF0000"/>
          <w:spacing w:val="-3"/>
          <w:szCs w:val="24"/>
        </w:rPr>
        <w:t>been</w:t>
      </w:r>
      <w:r w:rsidRPr="003F5AC8">
        <w:rPr>
          <w:rFonts w:eastAsia="Times New Roman"/>
          <w:i/>
          <w:iCs/>
          <w:color w:val="FF0000"/>
          <w:spacing w:val="-3"/>
          <w:szCs w:val="24"/>
        </w:rPr>
        <w:t xml:space="preserve"> determined by public health or in County Statistics to have died due to COVID-19</w:t>
      </w:r>
      <w:r w:rsidR="007B0A5D" w:rsidRPr="003F5AC8">
        <w:rPr>
          <w:rFonts w:eastAsia="Times New Roman"/>
          <w:i/>
          <w:iCs/>
          <w:color w:val="FF0000"/>
          <w:spacing w:val="-3"/>
          <w:szCs w:val="24"/>
        </w:rPr>
        <w:t>.</w:t>
      </w:r>
    </w:p>
    <w:p w14:paraId="4D686B82" w14:textId="0E749761" w:rsidR="000C270A" w:rsidRPr="003F5AC8" w:rsidRDefault="000C270A" w:rsidP="000C270A">
      <w:pPr>
        <w:shd w:val="clear" w:color="auto" w:fill="FFFFFF"/>
        <w:suppressAutoHyphens w:val="0"/>
        <w:rPr>
          <w:rFonts w:eastAsia="Times New Roman"/>
          <w:i/>
          <w:iCs/>
          <w:color w:val="FF0000"/>
          <w:spacing w:val="-3"/>
          <w:szCs w:val="24"/>
        </w:rPr>
      </w:pPr>
    </w:p>
    <w:p w14:paraId="7D21EBB9" w14:textId="36144BE6" w:rsidR="009D21D0" w:rsidRPr="009D21D0" w:rsidRDefault="009C3467" w:rsidP="003F5AC8">
      <w:pPr>
        <w:shd w:val="clear" w:color="auto" w:fill="FFFFFF"/>
        <w:suppressAutoHyphens w:val="0"/>
        <w:rPr>
          <w:rFonts w:eastAsia="Times New Roman"/>
          <w:i/>
          <w:iCs/>
          <w:color w:val="FF0000"/>
          <w:spacing w:val="-3"/>
          <w:szCs w:val="24"/>
        </w:rPr>
      </w:pPr>
      <w:r>
        <w:rPr>
          <w:rFonts w:eastAsia="Times New Roman"/>
          <w:i/>
          <w:iCs/>
          <w:color w:val="FF0000"/>
          <w:spacing w:val="-3"/>
          <w:szCs w:val="24"/>
        </w:rPr>
        <w:t>SEND THIS NOTICE TO ANYONE WHO IS POTENTIALLY EXPOSED, which</w:t>
      </w:r>
      <w:r w:rsidR="007B0A5D" w:rsidRPr="003F5AC8">
        <w:rPr>
          <w:rFonts w:eastAsia="Times New Roman"/>
          <w:i/>
          <w:iCs/>
          <w:color w:val="FF0000"/>
          <w:spacing w:val="-3"/>
          <w:szCs w:val="24"/>
        </w:rPr>
        <w:t xml:space="preserve"> means: </w:t>
      </w:r>
      <w:r w:rsidR="007B0A5D" w:rsidRPr="003F5AC8">
        <w:rPr>
          <w:bCs/>
          <w:i/>
          <w:iCs/>
          <w:color w:val="FF0000"/>
          <w:szCs w:val="24"/>
        </w:rPr>
        <w:t>any other employee who had direct contact (at the same worksite) for more than 15 minutes (in total) in any 24-hour period with th</w:t>
      </w:r>
      <w:r>
        <w:rPr>
          <w:bCs/>
          <w:i/>
          <w:iCs/>
          <w:color w:val="FF0000"/>
          <w:szCs w:val="24"/>
        </w:rPr>
        <w:t>e infected</w:t>
      </w:r>
      <w:r w:rsidR="00C07F4D">
        <w:rPr>
          <w:bCs/>
          <w:i/>
          <w:iCs/>
          <w:color w:val="FF0000"/>
          <w:szCs w:val="24"/>
        </w:rPr>
        <w:t>/isolated</w:t>
      </w:r>
      <w:r w:rsidR="007B0A5D" w:rsidRPr="003F5AC8">
        <w:rPr>
          <w:bCs/>
          <w:i/>
          <w:iCs/>
          <w:color w:val="FF0000"/>
          <w:szCs w:val="24"/>
        </w:rPr>
        <w:t xml:space="preserve"> person at the workplace during the </w:t>
      </w:r>
      <w:proofErr w:type="gramStart"/>
      <w:r w:rsidR="007B0A5D" w:rsidRPr="003F5AC8">
        <w:rPr>
          <w:bCs/>
          <w:i/>
          <w:iCs/>
          <w:color w:val="FF0000"/>
          <w:szCs w:val="24"/>
        </w:rPr>
        <w:t>period of time</w:t>
      </w:r>
      <w:proofErr w:type="gramEnd"/>
      <w:r w:rsidR="007B0A5D" w:rsidRPr="003F5AC8">
        <w:rPr>
          <w:bCs/>
          <w:i/>
          <w:iCs/>
          <w:color w:val="FF0000"/>
          <w:szCs w:val="24"/>
        </w:rPr>
        <w:t xml:space="preserve"> dating back to 48 hours prior to them first experiencing symptoms</w:t>
      </w:r>
      <w:r w:rsidR="003F5AC8" w:rsidRPr="003F5AC8">
        <w:rPr>
          <w:bCs/>
          <w:i/>
          <w:iCs/>
          <w:color w:val="FF0000"/>
          <w:szCs w:val="24"/>
        </w:rPr>
        <w:t xml:space="preserve"> until the end of their “infectious period” as defined by the California Department of Public Health</w:t>
      </w:r>
      <w:r w:rsidR="007B0A5D" w:rsidRPr="003F5AC8">
        <w:rPr>
          <w:bCs/>
          <w:i/>
          <w:iCs/>
          <w:color w:val="FF0000"/>
          <w:szCs w:val="24"/>
        </w:rPr>
        <w:t>.</w:t>
      </w:r>
    </w:p>
    <w:p w14:paraId="404D82ED" w14:textId="77777777" w:rsidR="003F5AC8" w:rsidRPr="008B25B6" w:rsidRDefault="003F5AC8" w:rsidP="009D21D0">
      <w:pPr>
        <w:pStyle w:val="NormalWeb"/>
        <w:rPr>
          <w:color w:val="000000"/>
        </w:rPr>
      </w:pPr>
    </w:p>
    <w:p w14:paraId="259C25A6" w14:textId="7812795B" w:rsidR="009D21D0" w:rsidRPr="008B25B6" w:rsidRDefault="009D21D0" w:rsidP="009D21D0">
      <w:pPr>
        <w:pStyle w:val="NormalWeb"/>
        <w:rPr>
          <w:color w:val="000000"/>
        </w:rPr>
      </w:pPr>
      <w:r w:rsidRPr="008B25B6">
        <w:rPr>
          <w:color w:val="000000"/>
        </w:rPr>
        <w:t xml:space="preserve">To: </w:t>
      </w:r>
      <w:r w:rsidR="003F5AC8" w:rsidRPr="008B25B6">
        <w:rPr>
          <w:color w:val="000000"/>
        </w:rPr>
        <w:t>{</w:t>
      </w:r>
      <w:r w:rsidR="003F5AC8" w:rsidRPr="008B25B6">
        <w:rPr>
          <w:color w:val="FF0000"/>
        </w:rPr>
        <w:t>NAME OF EMPLOYEE</w:t>
      </w:r>
      <w:r w:rsidR="003F5AC8" w:rsidRPr="008B25B6">
        <w:rPr>
          <w:color w:val="000000"/>
        </w:rPr>
        <w:t>}</w:t>
      </w:r>
    </w:p>
    <w:p w14:paraId="3E9C1B3D" w14:textId="50266AE9" w:rsidR="003F5AC8" w:rsidRPr="008B25B6" w:rsidRDefault="003F5AC8" w:rsidP="009D21D0">
      <w:pPr>
        <w:pStyle w:val="NormalWeb"/>
        <w:rPr>
          <w:color w:val="000000"/>
        </w:rPr>
      </w:pPr>
      <w:r w:rsidRPr="008B25B6">
        <w:rPr>
          <w:color w:val="000000"/>
        </w:rPr>
        <w:t>From</w:t>
      </w:r>
      <w:proofErr w:type="gramStart"/>
      <w:r w:rsidRPr="008B25B6">
        <w:rPr>
          <w:color w:val="000000"/>
        </w:rPr>
        <w:t>:  {</w:t>
      </w:r>
      <w:proofErr w:type="gramEnd"/>
      <w:r w:rsidRPr="008B25B6">
        <w:rPr>
          <w:color w:val="FF0000"/>
        </w:rPr>
        <w:t>HR MANAGER OR OTHER RESPONSIBLE OFFICIAL</w:t>
      </w:r>
      <w:r w:rsidRPr="008B25B6">
        <w:rPr>
          <w:color w:val="000000"/>
        </w:rPr>
        <w:t>}</w:t>
      </w:r>
    </w:p>
    <w:p w14:paraId="40B787C5" w14:textId="35BB221A" w:rsidR="003F5AC8" w:rsidRPr="008B25B6" w:rsidRDefault="003F5AC8" w:rsidP="009D21D0">
      <w:pPr>
        <w:pStyle w:val="NormalWeb"/>
        <w:rPr>
          <w:color w:val="000000"/>
        </w:rPr>
      </w:pPr>
      <w:r w:rsidRPr="008B25B6">
        <w:rPr>
          <w:color w:val="000000"/>
        </w:rPr>
        <w:t>Date</w:t>
      </w:r>
      <w:proofErr w:type="gramStart"/>
      <w:r w:rsidRPr="008B25B6">
        <w:rPr>
          <w:color w:val="000000"/>
        </w:rPr>
        <w:t>:  (</w:t>
      </w:r>
      <w:proofErr w:type="gramEnd"/>
      <w:r w:rsidRPr="008B25B6">
        <w:rPr>
          <w:color w:val="FF0000"/>
        </w:rPr>
        <w:t>DATE</w:t>
      </w:r>
      <w:r w:rsidRPr="008B25B6">
        <w:rPr>
          <w:color w:val="000000"/>
        </w:rPr>
        <w:t>}</w:t>
      </w:r>
    </w:p>
    <w:p w14:paraId="725D127D" w14:textId="3CA5A5CB" w:rsidR="009D21D0" w:rsidRPr="008B25B6" w:rsidRDefault="003F5AC8" w:rsidP="009D21D0">
      <w:pPr>
        <w:pStyle w:val="NormalWeb"/>
        <w:rPr>
          <w:color w:val="000000"/>
        </w:rPr>
      </w:pPr>
      <w:r w:rsidRPr="008B25B6">
        <w:rPr>
          <w:color w:val="000000"/>
        </w:rPr>
        <w:t xml:space="preserve">Re:  </w:t>
      </w:r>
      <w:r w:rsidR="009D21D0" w:rsidRPr="008B25B6">
        <w:rPr>
          <w:color w:val="000000"/>
        </w:rPr>
        <w:t>Possible Exposure to C</w:t>
      </w:r>
      <w:r w:rsidR="007C3A6B">
        <w:rPr>
          <w:color w:val="000000"/>
        </w:rPr>
        <w:t>OVID</w:t>
      </w:r>
      <w:r w:rsidR="009D21D0" w:rsidRPr="008B25B6">
        <w:rPr>
          <w:color w:val="000000"/>
        </w:rPr>
        <w:t>-19</w:t>
      </w:r>
    </w:p>
    <w:bookmarkEnd w:id="0"/>
    <w:p w14:paraId="435BB386" w14:textId="45FC8DAB" w:rsidR="003F5AC8" w:rsidRPr="008B25B6" w:rsidRDefault="003F5AC8" w:rsidP="009D21D0">
      <w:pPr>
        <w:pStyle w:val="NormalWeb"/>
        <w:rPr>
          <w:color w:val="000000"/>
        </w:rPr>
      </w:pPr>
      <w:r w:rsidRPr="008B25B6">
        <w:rPr>
          <w:color w:val="000000"/>
        </w:rPr>
        <w:t>This notice is provided to you</w:t>
      </w:r>
      <w:r w:rsidR="008B25B6">
        <w:rPr>
          <w:color w:val="000000"/>
        </w:rPr>
        <w:t xml:space="preserve"> pursuant to AB</w:t>
      </w:r>
      <w:r w:rsidR="007C3A6B">
        <w:rPr>
          <w:color w:val="000000"/>
        </w:rPr>
        <w:t>68</w:t>
      </w:r>
      <w:r w:rsidR="008B25B6">
        <w:rPr>
          <w:color w:val="000000"/>
        </w:rPr>
        <w:t>5</w:t>
      </w:r>
      <w:r w:rsidRPr="008B25B6">
        <w:rPr>
          <w:color w:val="000000"/>
        </w:rPr>
        <w:t xml:space="preserve"> to make you aware that a</w:t>
      </w:r>
      <w:r w:rsidR="009D21D0" w:rsidRPr="008B25B6">
        <w:rPr>
          <w:color w:val="000000"/>
        </w:rPr>
        <w:t xml:space="preserve"> person </w:t>
      </w:r>
      <w:r w:rsidRPr="008B25B6">
        <w:rPr>
          <w:color w:val="000000"/>
        </w:rPr>
        <w:t>from your worksite</w:t>
      </w:r>
      <w:r w:rsidR="009D21D0" w:rsidRPr="008B25B6">
        <w:rPr>
          <w:color w:val="000000"/>
        </w:rPr>
        <w:t xml:space="preserve"> has either tested positive or otherwise been diagnosed with COVID-19</w:t>
      </w:r>
      <w:r w:rsidRPr="008B25B6">
        <w:rPr>
          <w:color w:val="000000"/>
        </w:rPr>
        <w:t>,</w:t>
      </w:r>
      <w:r w:rsidR="009D21D0" w:rsidRPr="008B25B6">
        <w:rPr>
          <w:color w:val="000000"/>
        </w:rPr>
        <w:t xml:space="preserve"> is subject to a public health isolation order resulting from COVID-</w:t>
      </w:r>
      <w:proofErr w:type="gramStart"/>
      <w:r w:rsidR="009D21D0" w:rsidRPr="008B25B6">
        <w:rPr>
          <w:color w:val="000000"/>
        </w:rPr>
        <w:t>19</w:t>
      </w:r>
      <w:r w:rsidRPr="008B25B6">
        <w:rPr>
          <w:color w:val="000000"/>
        </w:rPr>
        <w:t>,</w:t>
      </w:r>
      <w:r w:rsidR="009D21D0" w:rsidRPr="008B25B6">
        <w:rPr>
          <w:color w:val="000000"/>
        </w:rPr>
        <w:t xml:space="preserve"> </w:t>
      </w:r>
      <w:r w:rsidR="007C3A6B">
        <w:rPr>
          <w:color w:val="000000"/>
        </w:rPr>
        <w:t>or</w:t>
      </w:r>
      <w:proofErr w:type="gramEnd"/>
      <w:r w:rsidR="007C3A6B">
        <w:rPr>
          <w:color w:val="000000"/>
        </w:rPr>
        <w:t xml:space="preserve"> </w:t>
      </w:r>
      <w:r w:rsidR="009D21D0" w:rsidRPr="008B25B6">
        <w:rPr>
          <w:color w:val="000000"/>
        </w:rPr>
        <w:t>has since died of COVID-19</w:t>
      </w:r>
      <w:r w:rsidRPr="008B25B6">
        <w:rPr>
          <w:color w:val="000000"/>
        </w:rPr>
        <w:t>.</w:t>
      </w:r>
    </w:p>
    <w:p w14:paraId="779B46A9" w14:textId="717F17DB" w:rsidR="009D21D0" w:rsidRPr="008B25B6" w:rsidRDefault="003F5AC8" w:rsidP="00073139">
      <w:pPr>
        <w:pStyle w:val="NormalWeb"/>
        <w:rPr>
          <w:color w:val="000000"/>
        </w:rPr>
      </w:pPr>
      <w:r w:rsidRPr="008B25B6">
        <w:rPr>
          <w:color w:val="000000"/>
        </w:rPr>
        <w:t xml:space="preserve">You are </w:t>
      </w:r>
      <w:r w:rsidR="00073139" w:rsidRPr="008B25B6">
        <w:rPr>
          <w:color w:val="000000"/>
        </w:rPr>
        <w:t>receiving</w:t>
      </w:r>
      <w:r w:rsidRPr="008B25B6">
        <w:rPr>
          <w:color w:val="000000"/>
        </w:rPr>
        <w:t xml:space="preserve"> this notice because the affected individual</w:t>
      </w:r>
      <w:r w:rsidR="009D21D0" w:rsidRPr="008B25B6">
        <w:rPr>
          <w:color w:val="000000"/>
        </w:rPr>
        <w:t xml:space="preserve"> was </w:t>
      </w:r>
      <w:r w:rsidRPr="008B25B6">
        <w:rPr>
          <w:color w:val="000000"/>
        </w:rPr>
        <w:t>in your worksite</w:t>
      </w:r>
      <w:r w:rsidR="009D21D0" w:rsidRPr="008B25B6">
        <w:rPr>
          <w:color w:val="000000"/>
        </w:rPr>
        <w:t xml:space="preserve"> during the </w:t>
      </w:r>
      <w:r w:rsidRPr="008B25B6">
        <w:rPr>
          <w:color w:val="000000"/>
        </w:rPr>
        <w:t xml:space="preserve">time </w:t>
      </w:r>
      <w:proofErr w:type="gramStart"/>
      <w:r w:rsidRPr="008B25B6">
        <w:rPr>
          <w:color w:val="000000"/>
        </w:rPr>
        <w:t>period</w:t>
      </w:r>
      <w:proofErr w:type="gramEnd"/>
      <w:r w:rsidRPr="008B25B6">
        <w:rPr>
          <w:color w:val="000000"/>
        </w:rPr>
        <w:t xml:space="preserve"> they are considered to have been </w:t>
      </w:r>
      <w:r w:rsidR="009D21D0" w:rsidRPr="008B25B6">
        <w:rPr>
          <w:color w:val="000000"/>
        </w:rPr>
        <w:t>infectious</w:t>
      </w:r>
      <w:r w:rsidR="007C3A6B">
        <w:rPr>
          <w:color w:val="000000"/>
        </w:rPr>
        <w:t xml:space="preserve"> and you are believed to have had sufficient contact to constitute a potential exposure to COVID-19 </w:t>
      </w:r>
      <w:r w:rsidR="009D21D0" w:rsidRPr="008B25B6">
        <w:rPr>
          <w:color w:val="000000"/>
        </w:rPr>
        <w:t xml:space="preserve">during this period. </w:t>
      </w:r>
    </w:p>
    <w:p w14:paraId="1AF2A7F9" w14:textId="28A2E767" w:rsidR="009D21D0" w:rsidRPr="008B25B6" w:rsidRDefault="009D21D0" w:rsidP="008B25B6">
      <w:pPr>
        <w:pStyle w:val="NormalWeb"/>
        <w:rPr>
          <w:color w:val="000000"/>
        </w:rPr>
      </w:pPr>
      <w:r w:rsidRPr="008B25B6">
        <w:rPr>
          <w:color w:val="000000"/>
        </w:rPr>
        <w:t xml:space="preserve">Due to your potential exposure to COVID-19, we </w:t>
      </w:r>
      <w:r w:rsidR="004B64D3" w:rsidRPr="004C4A48">
        <w:rPr>
          <w:color w:val="000000"/>
        </w:rPr>
        <w:t>{</w:t>
      </w:r>
      <w:r w:rsidR="004B64D3">
        <w:rPr>
          <w:color w:val="FF0000"/>
        </w:rPr>
        <w:t>RECOMMEND or REQUIRE (THIS WILL BE BASED OFF YOUR OWN POLICIES IN YOUR COVID PREVENTION PLAN)</w:t>
      </w:r>
      <w:r w:rsidR="004B64D3" w:rsidRPr="004C4A48">
        <w:rPr>
          <w:color w:val="000000"/>
        </w:rPr>
        <w:t xml:space="preserve">} </w:t>
      </w:r>
      <w:r w:rsidRPr="008B25B6">
        <w:rPr>
          <w:color w:val="000000"/>
        </w:rPr>
        <w:t xml:space="preserve">you be tested immediately. </w:t>
      </w:r>
      <w:r w:rsidR="003F5AC8" w:rsidRPr="008B25B6">
        <w:rPr>
          <w:color w:val="000000"/>
        </w:rPr>
        <w:t>Please contact {</w:t>
      </w:r>
      <w:r w:rsidR="003F5AC8" w:rsidRPr="008B25B6">
        <w:rPr>
          <w:color w:val="FF0000"/>
        </w:rPr>
        <w:t>NAME OF HR MANAGER TO CONTACT AT (NUMBER)</w:t>
      </w:r>
      <w:r w:rsidR="003F5AC8" w:rsidRPr="008B25B6">
        <w:rPr>
          <w:color w:val="000000"/>
        </w:rPr>
        <w:t xml:space="preserve">} as soon as possible so that testing can be arranged. </w:t>
      </w:r>
      <w:r w:rsidRPr="008B25B6">
        <w:rPr>
          <w:color w:val="000000"/>
        </w:rPr>
        <w:t xml:space="preserve"> You must not return to work until you have a confirmed negative test result, or in the absence of a confirmed negative test, you complete the requisite quarantine of 14 days from the last possible day of exposure, which was </w:t>
      </w:r>
      <w:r w:rsidR="003F5AC8" w:rsidRPr="008B25B6">
        <w:rPr>
          <w:color w:val="000000"/>
        </w:rPr>
        <w:t>{</w:t>
      </w:r>
      <w:r w:rsidR="003F5AC8" w:rsidRPr="008B25B6">
        <w:rPr>
          <w:color w:val="FF0000"/>
        </w:rPr>
        <w:t>INSERT LAST DATE OF POSSIBLE EXPOSURE</w:t>
      </w:r>
      <w:r w:rsidR="003F5AC8" w:rsidRPr="008B25B6">
        <w:rPr>
          <w:color w:val="000000"/>
        </w:rPr>
        <w:t>}</w:t>
      </w:r>
      <w:r w:rsidRPr="008B25B6">
        <w:rPr>
          <w:color w:val="000000"/>
        </w:rPr>
        <w:t>.</w:t>
      </w:r>
    </w:p>
    <w:p w14:paraId="6A22C88E" w14:textId="6CD73BAB" w:rsidR="009D21D0" w:rsidRPr="008B25B6" w:rsidRDefault="009D21D0" w:rsidP="008B25B6">
      <w:pPr>
        <w:pStyle w:val="NormalWeb"/>
        <w:rPr>
          <w:color w:val="000000"/>
        </w:rPr>
      </w:pPr>
      <w:r w:rsidRPr="008B25B6">
        <w:rPr>
          <w:color w:val="000000"/>
        </w:rPr>
        <w:t xml:space="preserve">If you have a confirmed positive test, you must not report to work in person until you are cleared by your medical provider or a public health official. If you have a confirmed positive test, are otherwise diagnosed with COVID-19, or become subject to a public health isolation order </w:t>
      </w:r>
      <w:r w:rsidRPr="007C3A6B">
        <w:rPr>
          <w:color w:val="000000"/>
          <w:u w:val="single"/>
        </w:rPr>
        <w:t>unrelated</w:t>
      </w:r>
      <w:r w:rsidRPr="008B25B6">
        <w:rPr>
          <w:color w:val="000000"/>
        </w:rPr>
        <w:t xml:space="preserve"> to your employment, you are not required to report this medical information to us as your employer.</w:t>
      </w:r>
      <w:r w:rsidR="003F5AC8" w:rsidRPr="008B25B6">
        <w:rPr>
          <w:color w:val="000000"/>
        </w:rPr>
        <w:t xml:space="preserve">  If you do report a positive test or diagnosis to us, we will not disclose your </w:t>
      </w:r>
      <w:r w:rsidR="003F5AC8" w:rsidRPr="008B25B6">
        <w:rPr>
          <w:color w:val="000000"/>
        </w:rPr>
        <w:lastRenderedPageBreak/>
        <w:t>individually identifying information to any other third parties</w:t>
      </w:r>
      <w:r w:rsidR="007C3A6B">
        <w:rPr>
          <w:color w:val="000000"/>
        </w:rPr>
        <w:t xml:space="preserve"> unless required by law and</w:t>
      </w:r>
      <w:r w:rsidR="003F5AC8" w:rsidRPr="008B25B6">
        <w:rPr>
          <w:color w:val="000000"/>
        </w:rPr>
        <w:t xml:space="preserve"> will work with you </w:t>
      </w:r>
      <w:proofErr w:type="gramStart"/>
      <w:r w:rsidR="003F5AC8" w:rsidRPr="008B25B6">
        <w:rPr>
          <w:color w:val="000000"/>
        </w:rPr>
        <w:t>in an attempt to</w:t>
      </w:r>
      <w:proofErr w:type="gramEnd"/>
      <w:r w:rsidR="003F5AC8" w:rsidRPr="008B25B6">
        <w:rPr>
          <w:color w:val="000000"/>
        </w:rPr>
        <w:t xml:space="preserve"> identify any others you may have come i</w:t>
      </w:r>
      <w:sdt>
        <w:sdtPr>
          <w:rPr>
            <w:color w:val="000000"/>
          </w:rPr>
          <w:id w:val="808528206"/>
          <w:docPartObj>
            <w:docPartGallery w:val="Watermarks"/>
          </w:docPartObj>
        </w:sdtPr>
        <w:sdtEndPr/>
        <w:sdtContent>
          <w:r w:rsidR="00581953" w:rsidRPr="00581953">
            <w:rPr>
              <w:noProof/>
              <w:color w:val="000000"/>
            </w:rPr>
            <mc:AlternateContent>
              <mc:Choice Requires="wps">
                <w:drawing>
                  <wp:anchor distT="0" distB="0" distL="114300" distR="114300" simplePos="0" relativeHeight="251661312" behindDoc="1" locked="0" layoutInCell="0" allowOverlap="1" wp14:anchorId="21DEB00F" wp14:editId="79129D6D">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7C3BEC" w14:textId="77777777" w:rsidR="00581953" w:rsidRDefault="00581953" w:rsidP="0058195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 style="position:absolute;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3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2bUe3igIAAAQFAAAOAAAAAAAAAAAAAAAAAC4CAABkcnMvZTJvRG9jLnhtbFBLAQItABQABgAI&#10;AAAAIQDq0j2d3AAAAAUBAAAPAAAAAAAAAAAAAAAAAOQEAABkcnMvZG93bnJldi54bWxQSwUGAAAA&#10;AAQABADzAAAA7QUAAAAA&#10;" w14:anchorId="21DEB00F">
                    <v:stroke joinstyle="round"/>
                    <o:lock v:ext="edit" shapetype="t"/>
                    <v:textbox style="mso-fit-shape-to-text:t">
                      <w:txbxContent>
                        <w:p w:rsidR="00581953" w:rsidP="00581953" w:rsidRDefault="00581953" w14:paraId="427C3BEC" w14:textId="77777777">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3F5AC8" w:rsidRPr="008B25B6">
        <w:rPr>
          <w:color w:val="000000"/>
        </w:rPr>
        <w:t>nto contact with at work</w:t>
      </w:r>
      <w:r w:rsidR="009C3467" w:rsidRPr="008B25B6">
        <w:rPr>
          <w:color w:val="000000"/>
        </w:rPr>
        <w:t xml:space="preserve"> in an effort to further contain the spread of COVID-19 and to protect the health of other employees and the community as much as possible.</w:t>
      </w:r>
    </w:p>
    <w:p w14:paraId="5374EC44" w14:textId="77777777" w:rsidR="009D21D0" w:rsidRPr="008B25B6" w:rsidRDefault="009D21D0" w:rsidP="008B25B6">
      <w:pPr>
        <w:pStyle w:val="NormalWeb"/>
        <w:rPr>
          <w:color w:val="000000"/>
          <w:u w:val="single"/>
        </w:rPr>
      </w:pPr>
      <w:r w:rsidRPr="008B25B6">
        <w:rPr>
          <w:color w:val="000000"/>
          <w:u w:val="single"/>
        </w:rPr>
        <w:t>COVID-19-related Benefits &amp; Options</w:t>
      </w:r>
    </w:p>
    <w:p w14:paraId="4798D022" w14:textId="24B8A479" w:rsidR="009D21D0" w:rsidRPr="008B25B6" w:rsidRDefault="009D21D0" w:rsidP="008B25B6">
      <w:pPr>
        <w:pStyle w:val="NormalWeb"/>
        <w:rPr>
          <w:color w:val="000000"/>
        </w:rPr>
      </w:pPr>
      <w:r w:rsidRPr="008B25B6">
        <w:rPr>
          <w:color w:val="000000"/>
        </w:rPr>
        <w:t>During your absence, you may be able to work remotely with your supervisor’s</w:t>
      </w:r>
      <w:r w:rsidR="009C3467" w:rsidRPr="008B25B6">
        <w:rPr>
          <w:color w:val="000000"/>
        </w:rPr>
        <w:t xml:space="preserve"> </w:t>
      </w:r>
      <w:r w:rsidRPr="008B25B6">
        <w:rPr>
          <w:color w:val="000000"/>
        </w:rPr>
        <w:t xml:space="preserve">approval. If you are not approved to work remotely, you may use any accrued leave or any federal, state, or local benefits that you may be eligible for. Additionally, you may be entitled to other COVID-19-related benefits under applicable federal, state, or local laws, including, workers’ compensation and other options for exposed employees, including COVID-19-related leave under the federal Families First Coronavirus Response Act and state AB 1867, </w:t>
      </w:r>
      <w:r w:rsidR="009C3467" w:rsidRPr="008B25B6">
        <w:rPr>
          <w:color w:val="000000"/>
        </w:rPr>
        <w:t xml:space="preserve">employer-provided </w:t>
      </w:r>
      <w:r w:rsidRPr="008B25B6">
        <w:rPr>
          <w:color w:val="000000"/>
        </w:rPr>
        <w:t xml:space="preserve">sick leave, state-mandated leave, and supplemental sick leave. </w:t>
      </w:r>
    </w:p>
    <w:p w14:paraId="7B3C0268" w14:textId="77777777" w:rsidR="009D21D0" w:rsidRPr="008B25B6" w:rsidRDefault="009D21D0" w:rsidP="008B25B6">
      <w:pPr>
        <w:pStyle w:val="NormalWeb"/>
        <w:rPr>
          <w:color w:val="000000"/>
          <w:u w:val="single"/>
        </w:rPr>
      </w:pPr>
      <w:bookmarkStart w:id="1" w:name="_Hlk60168771"/>
      <w:r w:rsidRPr="008B25B6">
        <w:rPr>
          <w:color w:val="000000"/>
          <w:u w:val="single"/>
        </w:rPr>
        <w:t>Disinfection &amp; Safety Plan</w:t>
      </w:r>
    </w:p>
    <w:p w14:paraId="48354BB6" w14:textId="67879D4A" w:rsidR="009D21D0" w:rsidRPr="008B25B6" w:rsidRDefault="009D21D0" w:rsidP="008B25B6">
      <w:pPr>
        <w:pStyle w:val="NormalWeb"/>
        <w:rPr>
          <w:color w:val="000000"/>
        </w:rPr>
      </w:pPr>
      <w:r w:rsidRPr="008B25B6">
        <w:rPr>
          <w:color w:val="000000"/>
        </w:rPr>
        <w:t xml:space="preserve">We endeavor to maintain a safe and healthy workplace for all. As a result of this possible exposure, we are implementing </w:t>
      </w:r>
      <w:r w:rsidR="009C3467" w:rsidRPr="008B25B6">
        <w:rPr>
          <w:color w:val="000000"/>
        </w:rPr>
        <w:t xml:space="preserve">our </w:t>
      </w:r>
      <w:r w:rsidRPr="008B25B6">
        <w:rPr>
          <w:color w:val="000000"/>
        </w:rPr>
        <w:t xml:space="preserve">disinfection and safety plan, pursuant to guidelines from the Centers for Disease Control. </w:t>
      </w:r>
      <w:r w:rsidR="009C3467" w:rsidRPr="008B25B6">
        <w:rPr>
          <w:color w:val="000000"/>
        </w:rPr>
        <w:t xml:space="preserve">Our specific protocols for </w:t>
      </w:r>
      <w:r w:rsidR="00073139" w:rsidRPr="008B25B6">
        <w:rPr>
          <w:color w:val="000000"/>
        </w:rPr>
        <w:t>disinfection</w:t>
      </w:r>
      <w:r w:rsidR="009C3467" w:rsidRPr="008B25B6">
        <w:rPr>
          <w:color w:val="000000"/>
        </w:rPr>
        <w:t xml:space="preserve"> can be found in our Coronavirus Prevention Plan (CPP).</w:t>
      </w:r>
    </w:p>
    <w:bookmarkEnd w:id="1"/>
    <w:p w14:paraId="6E163615" w14:textId="77777777" w:rsidR="009C3467" w:rsidRPr="008B25B6" w:rsidRDefault="009C3467" w:rsidP="008B25B6">
      <w:pPr>
        <w:pStyle w:val="NormalWeb"/>
        <w:rPr>
          <w:color w:val="000000"/>
          <w:u w:val="single"/>
        </w:rPr>
      </w:pPr>
      <w:r w:rsidRPr="008B25B6">
        <w:rPr>
          <w:color w:val="000000"/>
          <w:u w:val="single"/>
        </w:rPr>
        <w:t>Retaliation &amp; Discrimination Protections</w:t>
      </w:r>
    </w:p>
    <w:p w14:paraId="6525B0CC" w14:textId="43B53743" w:rsidR="009C3467" w:rsidRPr="008B25B6" w:rsidRDefault="009C3467" w:rsidP="008B25B6">
      <w:pPr>
        <w:pStyle w:val="NormalWeb"/>
        <w:rPr>
          <w:color w:val="000000"/>
        </w:rPr>
      </w:pPr>
      <w:r w:rsidRPr="008B25B6">
        <w:rPr>
          <w:color w:val="000000"/>
        </w:rPr>
        <w:t>Our policies and state law prohibit you from be</w:t>
      </w:r>
      <w:r w:rsidR="00073139" w:rsidRPr="008B25B6">
        <w:rPr>
          <w:color w:val="000000"/>
        </w:rPr>
        <w:t>i</w:t>
      </w:r>
      <w:r w:rsidRPr="008B25B6">
        <w:rPr>
          <w:color w:val="000000"/>
        </w:rPr>
        <w:t xml:space="preserve">ng retaliated or discriminated against for reporting a positive COVID-19 test or order to quarantine or isolate. If in the future, you believe you are subjected to any retaliation or discrimination for your protected conduct, or have any related concerns, please inform us immediately. </w:t>
      </w:r>
    </w:p>
    <w:p w14:paraId="3FA66FBE" w14:textId="2754BA64" w:rsidR="009D21D0" w:rsidRPr="008B25B6" w:rsidRDefault="009D21D0" w:rsidP="008B25B6">
      <w:pPr>
        <w:pStyle w:val="NormalWeb"/>
        <w:rPr>
          <w:color w:val="000000"/>
        </w:rPr>
      </w:pPr>
      <w:bookmarkStart w:id="2" w:name="_Hlk60168879"/>
      <w:r w:rsidRPr="008B25B6">
        <w:rPr>
          <w:color w:val="000000"/>
        </w:rPr>
        <w:t xml:space="preserve">If you have any questions about this notification or if you wish to discuss your eligibility for certain COVID-19 benefits, </w:t>
      </w:r>
      <w:r w:rsidR="009C3467" w:rsidRPr="008B25B6">
        <w:rPr>
          <w:color w:val="000000"/>
        </w:rPr>
        <w:t xml:space="preserve">the disinfection and safety plan, your right to not be subjected to retaliation or discrimination, or any other matter related to this correspondence </w:t>
      </w:r>
      <w:r w:rsidRPr="008B25B6">
        <w:rPr>
          <w:color w:val="000000"/>
        </w:rPr>
        <w:t xml:space="preserve">please do not hesitate to contact </w:t>
      </w:r>
      <w:r w:rsidR="009C3467" w:rsidRPr="008B25B6">
        <w:rPr>
          <w:color w:val="000000"/>
        </w:rPr>
        <w:t>{</w:t>
      </w:r>
      <w:r w:rsidR="009C3467" w:rsidRPr="008B25B6">
        <w:rPr>
          <w:color w:val="FF0000"/>
        </w:rPr>
        <w:t>HR MANAGER OR DESIGNEE AT (NUMBER)</w:t>
      </w:r>
      <w:r w:rsidR="009C3467" w:rsidRPr="008B25B6">
        <w:t>}</w:t>
      </w:r>
      <w:r w:rsidRPr="008B25B6">
        <w:rPr>
          <w:color w:val="000000"/>
        </w:rPr>
        <w:t>.</w:t>
      </w:r>
      <w:sdt>
        <w:sdtPr>
          <w:rPr>
            <w:color w:val="000000"/>
          </w:rPr>
          <w:id w:val="-251816645"/>
          <w:docPartObj>
            <w:docPartGallery w:val="Watermarks"/>
          </w:docPartObj>
        </w:sdtPr>
        <w:sdtEndPr/>
        <w:sdtContent>
          <w:r w:rsidR="00581953" w:rsidRPr="00581953">
            <w:rPr>
              <w:noProof/>
              <w:color w:val="000000"/>
            </w:rPr>
            <mc:AlternateContent>
              <mc:Choice Requires="wps">
                <w:drawing>
                  <wp:anchor distT="0" distB="0" distL="114300" distR="114300" simplePos="0" relativeHeight="251663360" behindDoc="1" locked="0" layoutInCell="0" allowOverlap="1" wp14:anchorId="7A325597" wp14:editId="1EFB47DF">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54AAB1" w14:textId="77777777" w:rsidR="00581953" w:rsidRDefault="00581953" w:rsidP="0058195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3" style="position:absolute;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GVjAIAAAQ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GtrAZWMAgAABAUAAA4AAAAAAAAAAAAAAAAALgIAAGRycy9lMm9Eb2MueG1sUEsBAi0AFAAG&#10;AAgAAAAhAOrSPZ3cAAAABQEAAA8AAAAAAAAAAAAAAAAA5gQAAGRycy9kb3ducmV2LnhtbFBLBQYA&#10;AAAABAAEAPMAAADvBQAAAAA=&#10;" w14:anchorId="7A325597">
                    <v:stroke joinstyle="round"/>
                    <o:lock v:ext="edit" shapetype="t"/>
                    <v:textbox style="mso-fit-shape-to-text:t">
                      <w:txbxContent>
                        <w:p w:rsidR="00581953" w:rsidP="00581953" w:rsidRDefault="00581953" w14:paraId="0E54AAB1" w14:textId="77777777">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7A61A91E" w14:textId="43B07C17" w:rsidR="00FC3907" w:rsidRPr="008B25B6" w:rsidRDefault="00FC3907" w:rsidP="00FC3907">
      <w:pPr>
        <w:pStyle w:val="Normal0"/>
        <w:rPr>
          <w:szCs w:val="24"/>
        </w:rPr>
      </w:pPr>
    </w:p>
    <w:p w14:paraId="64954769" w14:textId="4DE164CE" w:rsidR="00C07F4D" w:rsidRPr="008B25B6" w:rsidRDefault="00C07F4D" w:rsidP="00FC3907">
      <w:pPr>
        <w:pStyle w:val="Normal0"/>
        <w:rPr>
          <w:szCs w:val="24"/>
        </w:rPr>
      </w:pPr>
    </w:p>
    <w:p w14:paraId="5AE50E9F" w14:textId="65822999" w:rsidR="00C07F4D" w:rsidRPr="00443C38" w:rsidRDefault="00C07F4D" w:rsidP="00FC3907">
      <w:pPr>
        <w:pStyle w:val="Normal0"/>
      </w:pPr>
      <w:r w:rsidRPr="008B25B6">
        <w:rPr>
          <w:szCs w:val="24"/>
        </w:rPr>
        <w:t>{</w:t>
      </w:r>
      <w:r w:rsidRPr="008B25B6">
        <w:rPr>
          <w:color w:val="FF0000"/>
          <w:szCs w:val="24"/>
        </w:rPr>
        <w:t>ADD SIGNATURE BLOCK</w:t>
      </w:r>
      <w:r w:rsidRPr="008B25B6">
        <w:rPr>
          <w:szCs w:val="24"/>
        </w:rPr>
        <w:t>}</w:t>
      </w:r>
      <w:bookmarkEnd w:id="2"/>
    </w:p>
    <w:sectPr w:rsidR="00C07F4D" w:rsidRPr="00443C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4140A" w14:textId="77777777" w:rsidR="0028327C" w:rsidRDefault="0028327C" w:rsidP="00FC3907">
      <w:r>
        <w:separator/>
      </w:r>
    </w:p>
  </w:endnote>
  <w:endnote w:type="continuationSeparator" w:id="0">
    <w:p w14:paraId="4C7B87BC" w14:textId="77777777" w:rsidR="0028327C" w:rsidRDefault="0028327C"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99DC" w14:textId="77777777" w:rsidR="007B1DCA" w:rsidRDefault="007B1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229F5" w14:textId="413C7E67" w:rsidR="00744C4B" w:rsidRDefault="00744C4B" w:rsidP="00744C4B">
    <w:pPr>
      <w:pStyle w:val="Footer"/>
      <w:jc w:val="right"/>
    </w:pPr>
    <w:r>
      <w:t>Sample provided by</w:t>
    </w:r>
  </w:p>
  <w:p w14:paraId="7E941FF0" w14:textId="1120B9B5" w:rsidR="007B1DCA" w:rsidRDefault="00744C4B" w:rsidP="00744C4B">
    <w:pPr>
      <w:pStyle w:val="Footer"/>
      <w:jc w:val="right"/>
    </w:pPr>
    <w:r>
      <w:rPr>
        <w:noProof/>
      </w:rPr>
      <w:drawing>
        <wp:inline distT="0" distB="0" distL="0" distR="0" wp14:anchorId="2F81060F" wp14:editId="03D234DC">
          <wp:extent cx="1552575" cy="304800"/>
          <wp:effectExtent l="0" t="0" r="9525" b="0"/>
          <wp:docPr id="4"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5604" w14:textId="77777777" w:rsidR="007B1DCA" w:rsidRDefault="007B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69813" w14:textId="77777777" w:rsidR="0028327C" w:rsidRDefault="0028327C" w:rsidP="00FC3907">
      <w:r>
        <w:separator/>
      </w:r>
    </w:p>
  </w:footnote>
  <w:footnote w:type="continuationSeparator" w:id="0">
    <w:p w14:paraId="0F5317EF" w14:textId="77777777" w:rsidR="0028327C" w:rsidRDefault="0028327C" w:rsidP="00FC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21FE" w14:textId="77777777" w:rsidR="007B1DCA" w:rsidRDefault="007B1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3221" w14:textId="48FD841E" w:rsidR="00791F54" w:rsidRDefault="00791F54" w:rsidP="002230AF">
    <w:pPr>
      <w:pStyle w:val="Header"/>
      <w:jc w:val="center"/>
    </w:pPr>
    <w:r>
      <w:t>{Letterhead}</w:t>
    </w:r>
  </w:p>
  <w:p w14:paraId="5CC6BF57" w14:textId="16D2F6D6" w:rsidR="00530AA7" w:rsidRDefault="00530AA7" w:rsidP="002230AF">
    <w:pPr>
      <w:pStyle w:val="Header"/>
      <w:jc w:val="center"/>
    </w:pPr>
    <w:r>
      <w:t>Model AB 685 Notice to Potentially Exposed Employee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180F" w14:textId="77777777" w:rsidR="007B1DCA" w:rsidRDefault="007B1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1AF90AC4"/>
    <w:multiLevelType w:val="multilevel"/>
    <w:tmpl w:val="73D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94791"/>
    <w:multiLevelType w:val="multilevel"/>
    <w:tmpl w:val="B8EE08C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abstractNumId w:val="6"/>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Normal0"/>
  <w:characterSpacingControl w:val="doNotCompres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D0"/>
    <w:rsid w:val="000143A2"/>
    <w:rsid w:val="00017254"/>
    <w:rsid w:val="000376CE"/>
    <w:rsid w:val="000379F7"/>
    <w:rsid w:val="00040913"/>
    <w:rsid w:val="000413A0"/>
    <w:rsid w:val="000577C7"/>
    <w:rsid w:val="00073139"/>
    <w:rsid w:val="00083481"/>
    <w:rsid w:val="00095F9B"/>
    <w:rsid w:val="00096B9C"/>
    <w:rsid w:val="000A132A"/>
    <w:rsid w:val="000B092A"/>
    <w:rsid w:val="000C270A"/>
    <w:rsid w:val="000F261A"/>
    <w:rsid w:val="000F30CA"/>
    <w:rsid w:val="000F710F"/>
    <w:rsid w:val="000F7910"/>
    <w:rsid w:val="00123136"/>
    <w:rsid w:val="00137065"/>
    <w:rsid w:val="001479B1"/>
    <w:rsid w:val="00151EC6"/>
    <w:rsid w:val="00156EA7"/>
    <w:rsid w:val="00174788"/>
    <w:rsid w:val="0018025F"/>
    <w:rsid w:val="001C3978"/>
    <w:rsid w:val="0020733D"/>
    <w:rsid w:val="00211FB6"/>
    <w:rsid w:val="0021369D"/>
    <w:rsid w:val="002230AF"/>
    <w:rsid w:val="00246025"/>
    <w:rsid w:val="00280B93"/>
    <w:rsid w:val="00282D21"/>
    <w:rsid w:val="0028327C"/>
    <w:rsid w:val="00284A5E"/>
    <w:rsid w:val="002A7657"/>
    <w:rsid w:val="002D6031"/>
    <w:rsid w:val="002F7C67"/>
    <w:rsid w:val="00305489"/>
    <w:rsid w:val="00306B03"/>
    <w:rsid w:val="003233D7"/>
    <w:rsid w:val="003234E0"/>
    <w:rsid w:val="0032707C"/>
    <w:rsid w:val="00363573"/>
    <w:rsid w:val="00363AE7"/>
    <w:rsid w:val="00367B06"/>
    <w:rsid w:val="003804C0"/>
    <w:rsid w:val="00385E10"/>
    <w:rsid w:val="003915B0"/>
    <w:rsid w:val="003C2E71"/>
    <w:rsid w:val="003E6E0C"/>
    <w:rsid w:val="003F5AC8"/>
    <w:rsid w:val="003F7B66"/>
    <w:rsid w:val="00415660"/>
    <w:rsid w:val="00415A69"/>
    <w:rsid w:val="004347FA"/>
    <w:rsid w:val="00443C38"/>
    <w:rsid w:val="00455739"/>
    <w:rsid w:val="00466333"/>
    <w:rsid w:val="00472B26"/>
    <w:rsid w:val="00490A75"/>
    <w:rsid w:val="004B64D3"/>
    <w:rsid w:val="004C1EE4"/>
    <w:rsid w:val="004E3582"/>
    <w:rsid w:val="004F53EB"/>
    <w:rsid w:val="005130E3"/>
    <w:rsid w:val="005139CD"/>
    <w:rsid w:val="0052005A"/>
    <w:rsid w:val="00530AA7"/>
    <w:rsid w:val="005342BD"/>
    <w:rsid w:val="00536354"/>
    <w:rsid w:val="00557E6B"/>
    <w:rsid w:val="005614BB"/>
    <w:rsid w:val="00573A5C"/>
    <w:rsid w:val="00581953"/>
    <w:rsid w:val="005A0A48"/>
    <w:rsid w:val="005A2157"/>
    <w:rsid w:val="005A6BFA"/>
    <w:rsid w:val="005C1564"/>
    <w:rsid w:val="005E06B3"/>
    <w:rsid w:val="005E3F0A"/>
    <w:rsid w:val="005F01CB"/>
    <w:rsid w:val="005F3316"/>
    <w:rsid w:val="0060463A"/>
    <w:rsid w:val="0061672C"/>
    <w:rsid w:val="00621D2B"/>
    <w:rsid w:val="00645006"/>
    <w:rsid w:val="00654576"/>
    <w:rsid w:val="00660AC5"/>
    <w:rsid w:val="00662E7C"/>
    <w:rsid w:val="006728D3"/>
    <w:rsid w:val="00685AAF"/>
    <w:rsid w:val="00695431"/>
    <w:rsid w:val="0069687A"/>
    <w:rsid w:val="006A0245"/>
    <w:rsid w:val="006B088B"/>
    <w:rsid w:val="006B1E98"/>
    <w:rsid w:val="006E544D"/>
    <w:rsid w:val="006E5941"/>
    <w:rsid w:val="00700E92"/>
    <w:rsid w:val="00706FF5"/>
    <w:rsid w:val="007217B6"/>
    <w:rsid w:val="0073390E"/>
    <w:rsid w:val="00737933"/>
    <w:rsid w:val="007405D2"/>
    <w:rsid w:val="00744C4B"/>
    <w:rsid w:val="007519A6"/>
    <w:rsid w:val="00752B2D"/>
    <w:rsid w:val="00775851"/>
    <w:rsid w:val="00784DE2"/>
    <w:rsid w:val="00791F54"/>
    <w:rsid w:val="007A0E9B"/>
    <w:rsid w:val="007A7F92"/>
    <w:rsid w:val="007B0A5D"/>
    <w:rsid w:val="007B1DCA"/>
    <w:rsid w:val="007C3A6B"/>
    <w:rsid w:val="007D02D3"/>
    <w:rsid w:val="007E4701"/>
    <w:rsid w:val="008073B2"/>
    <w:rsid w:val="008152CF"/>
    <w:rsid w:val="00817307"/>
    <w:rsid w:val="00830ED8"/>
    <w:rsid w:val="00835AD6"/>
    <w:rsid w:val="00850A44"/>
    <w:rsid w:val="00870BED"/>
    <w:rsid w:val="008A0B96"/>
    <w:rsid w:val="008A156E"/>
    <w:rsid w:val="008A2D8F"/>
    <w:rsid w:val="008B0925"/>
    <w:rsid w:val="008B25B6"/>
    <w:rsid w:val="008B560E"/>
    <w:rsid w:val="008B730B"/>
    <w:rsid w:val="008D663E"/>
    <w:rsid w:val="008E1CAE"/>
    <w:rsid w:val="008F0CE2"/>
    <w:rsid w:val="00907FA5"/>
    <w:rsid w:val="00912BAC"/>
    <w:rsid w:val="00923DFB"/>
    <w:rsid w:val="00940E79"/>
    <w:rsid w:val="009510E8"/>
    <w:rsid w:val="0095534A"/>
    <w:rsid w:val="009775E1"/>
    <w:rsid w:val="009816CA"/>
    <w:rsid w:val="00982B4E"/>
    <w:rsid w:val="009854C4"/>
    <w:rsid w:val="009A1C5C"/>
    <w:rsid w:val="009A42F6"/>
    <w:rsid w:val="009B1678"/>
    <w:rsid w:val="009C3467"/>
    <w:rsid w:val="009C4D2A"/>
    <w:rsid w:val="009D21D0"/>
    <w:rsid w:val="009D427B"/>
    <w:rsid w:val="009D6C26"/>
    <w:rsid w:val="009F2011"/>
    <w:rsid w:val="009F4F41"/>
    <w:rsid w:val="009F694C"/>
    <w:rsid w:val="00A15392"/>
    <w:rsid w:val="00A268EF"/>
    <w:rsid w:val="00A61DAA"/>
    <w:rsid w:val="00A7204A"/>
    <w:rsid w:val="00AB708D"/>
    <w:rsid w:val="00AC3EDD"/>
    <w:rsid w:val="00AC5141"/>
    <w:rsid w:val="00AC6B50"/>
    <w:rsid w:val="00B24778"/>
    <w:rsid w:val="00B2713B"/>
    <w:rsid w:val="00B3442C"/>
    <w:rsid w:val="00B36427"/>
    <w:rsid w:val="00B44352"/>
    <w:rsid w:val="00BB2371"/>
    <w:rsid w:val="00BC6D2F"/>
    <w:rsid w:val="00BD65DF"/>
    <w:rsid w:val="00BE44C8"/>
    <w:rsid w:val="00BE5ECB"/>
    <w:rsid w:val="00BF1386"/>
    <w:rsid w:val="00C04F63"/>
    <w:rsid w:val="00C07F4D"/>
    <w:rsid w:val="00C21664"/>
    <w:rsid w:val="00C25368"/>
    <w:rsid w:val="00C33AB4"/>
    <w:rsid w:val="00C42489"/>
    <w:rsid w:val="00C52B06"/>
    <w:rsid w:val="00C71516"/>
    <w:rsid w:val="00C82AB8"/>
    <w:rsid w:val="00CB18D4"/>
    <w:rsid w:val="00CC11B1"/>
    <w:rsid w:val="00CC2690"/>
    <w:rsid w:val="00CE3549"/>
    <w:rsid w:val="00CE482D"/>
    <w:rsid w:val="00CF6EF5"/>
    <w:rsid w:val="00D01C38"/>
    <w:rsid w:val="00D2520D"/>
    <w:rsid w:val="00D33F63"/>
    <w:rsid w:val="00D37878"/>
    <w:rsid w:val="00D4493C"/>
    <w:rsid w:val="00D45D7F"/>
    <w:rsid w:val="00D52787"/>
    <w:rsid w:val="00D7233F"/>
    <w:rsid w:val="00D7490B"/>
    <w:rsid w:val="00D82C4F"/>
    <w:rsid w:val="00D85D37"/>
    <w:rsid w:val="00E02A55"/>
    <w:rsid w:val="00E34F37"/>
    <w:rsid w:val="00E60543"/>
    <w:rsid w:val="00E67AB7"/>
    <w:rsid w:val="00E70BB8"/>
    <w:rsid w:val="00E727A4"/>
    <w:rsid w:val="00E81F69"/>
    <w:rsid w:val="00E908E7"/>
    <w:rsid w:val="00E9130E"/>
    <w:rsid w:val="00E93287"/>
    <w:rsid w:val="00EA05AE"/>
    <w:rsid w:val="00EE1E94"/>
    <w:rsid w:val="00EE49D0"/>
    <w:rsid w:val="00F166D4"/>
    <w:rsid w:val="00F45027"/>
    <w:rsid w:val="00F45D0D"/>
    <w:rsid w:val="00F774CC"/>
    <w:rsid w:val="00F80E45"/>
    <w:rsid w:val="00F91523"/>
    <w:rsid w:val="00F94BBC"/>
    <w:rsid w:val="00F95B5F"/>
    <w:rsid w:val="00FA481C"/>
    <w:rsid w:val="00FB3011"/>
    <w:rsid w:val="00FB3C3D"/>
    <w:rsid w:val="00FB52F8"/>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6AD7"/>
  <w15:chartTrackingRefBased/>
  <w15:docId w15:val="{32265260-22EE-403F-A1F9-5C6C6066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BalloonText">
    <w:name w:val="Balloon Text"/>
    <w:basedOn w:val="Normal"/>
    <w:link w:val="BalloonTextChar"/>
    <w:uiPriority w:val="99"/>
    <w:semiHidden/>
    <w:unhideWhenUsed/>
    <w:rsid w:val="009D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D0"/>
    <w:rPr>
      <w:rFonts w:ascii="Segoe UI" w:hAnsi="Segoe UI" w:cs="Segoe UI"/>
      <w:sz w:val="18"/>
      <w:szCs w:val="18"/>
    </w:rPr>
  </w:style>
  <w:style w:type="paragraph" w:styleId="NormalWeb">
    <w:name w:val="Normal (Web)"/>
    <w:basedOn w:val="Normal"/>
    <w:uiPriority w:val="99"/>
    <w:unhideWhenUsed/>
    <w:rsid w:val="009D21D0"/>
    <w:pPr>
      <w:suppressAutoHyphens w:val="0"/>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530AA7"/>
    <w:pPr>
      <w:tabs>
        <w:tab w:val="center" w:pos="4680"/>
        <w:tab w:val="right" w:pos="9360"/>
      </w:tabs>
    </w:pPr>
  </w:style>
  <w:style w:type="character" w:customStyle="1" w:styleId="HeaderChar">
    <w:name w:val="Header Char"/>
    <w:basedOn w:val="DefaultParagraphFont"/>
    <w:link w:val="Header"/>
    <w:uiPriority w:val="99"/>
    <w:rsid w:val="00530AA7"/>
    <w:rPr>
      <w:rFonts w:ascii="Times New Roman" w:hAnsi="Times New Roman" w:cs="Times New Roman"/>
      <w:sz w:val="24"/>
    </w:rPr>
  </w:style>
  <w:style w:type="paragraph" w:styleId="Footer">
    <w:name w:val="footer"/>
    <w:basedOn w:val="Normal"/>
    <w:link w:val="FooterChar"/>
    <w:uiPriority w:val="99"/>
    <w:unhideWhenUsed/>
    <w:rsid w:val="00530AA7"/>
    <w:pPr>
      <w:tabs>
        <w:tab w:val="center" w:pos="4680"/>
        <w:tab w:val="right" w:pos="9360"/>
      </w:tabs>
    </w:pPr>
  </w:style>
  <w:style w:type="character" w:customStyle="1" w:styleId="FooterChar">
    <w:name w:val="Footer Char"/>
    <w:basedOn w:val="DefaultParagraphFont"/>
    <w:link w:val="Footer"/>
    <w:uiPriority w:val="99"/>
    <w:rsid w:val="00530AA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90889">
      <w:bodyDiv w:val="1"/>
      <w:marLeft w:val="0"/>
      <w:marRight w:val="0"/>
      <w:marTop w:val="0"/>
      <w:marBottom w:val="0"/>
      <w:divBdr>
        <w:top w:val="none" w:sz="0" w:space="0" w:color="auto"/>
        <w:left w:val="none" w:sz="0" w:space="0" w:color="auto"/>
        <w:bottom w:val="none" w:sz="0" w:space="0" w:color="auto"/>
        <w:right w:val="none" w:sz="0" w:space="0" w:color="auto"/>
      </w:divBdr>
    </w:div>
    <w:div w:id="1019045058">
      <w:bodyDiv w:val="1"/>
      <w:marLeft w:val="0"/>
      <w:marRight w:val="0"/>
      <w:marTop w:val="0"/>
      <w:marBottom w:val="0"/>
      <w:divBdr>
        <w:top w:val="none" w:sz="0" w:space="0" w:color="auto"/>
        <w:left w:val="none" w:sz="0" w:space="0" w:color="auto"/>
        <w:bottom w:val="none" w:sz="0" w:space="0" w:color="auto"/>
        <w:right w:val="none" w:sz="0" w:space="0" w:color="auto"/>
      </w:divBdr>
    </w:div>
    <w:div w:id="12868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PresentationFormat>
  </PresentationFormat>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Brian Edinger</cp:lastModifiedBy>
  <cp:revision>2</cp:revision>
  <dcterms:created xsi:type="dcterms:W3CDTF">1900-01-01T08:00:00Z</dcterms:created>
  <dcterms:modified xsi:type="dcterms:W3CDTF">2020-12-30T23:04:00Z</dcterms:modified>
</cp:coreProperties>
</file>